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4FC" w:rsidRPr="002612E7" w:rsidRDefault="004A7660" w:rsidP="0090144D">
      <w:pPr>
        <w:widowControl/>
        <w:spacing w:line="440" w:lineRule="atLeast"/>
        <w:jc w:val="center"/>
        <w:rPr>
          <w:rFonts w:ascii="宋体" w:hAnsi="宋体" w:cs="宋体"/>
          <w:b/>
          <w:kern w:val="0"/>
          <w:sz w:val="44"/>
          <w:szCs w:val="44"/>
        </w:rPr>
      </w:pPr>
      <w:r w:rsidRPr="002612E7">
        <w:rPr>
          <w:rFonts w:ascii="宋体" w:hAnsi="宋体" w:cs="宋体" w:hint="eastAsia"/>
          <w:b/>
          <w:kern w:val="0"/>
          <w:sz w:val="44"/>
          <w:szCs w:val="44"/>
        </w:rPr>
        <w:t>天津捷通达汽车投资集团</w:t>
      </w:r>
      <w:r w:rsidR="00EB33CA" w:rsidRPr="002612E7">
        <w:rPr>
          <w:rFonts w:ascii="宋体" w:hAnsi="宋体" w:cs="宋体" w:hint="eastAsia"/>
          <w:b/>
          <w:kern w:val="0"/>
          <w:sz w:val="44"/>
          <w:szCs w:val="44"/>
        </w:rPr>
        <w:t>招聘</w:t>
      </w:r>
      <w:r w:rsidR="00A12B26" w:rsidRPr="002612E7">
        <w:rPr>
          <w:rFonts w:ascii="宋体" w:hAnsi="宋体" w:cs="宋体" w:hint="eastAsia"/>
          <w:b/>
          <w:kern w:val="0"/>
          <w:sz w:val="44"/>
          <w:szCs w:val="44"/>
        </w:rPr>
        <w:t>简章</w:t>
      </w:r>
    </w:p>
    <w:p w:rsidR="0009431A" w:rsidRPr="0009431A" w:rsidRDefault="0009431A" w:rsidP="0090144D">
      <w:pPr>
        <w:widowControl/>
        <w:spacing w:line="440" w:lineRule="atLeast"/>
        <w:jc w:val="center"/>
        <w:rPr>
          <w:rFonts w:ascii="宋体" w:hAnsi="宋体" w:cs="宋体"/>
          <w:b/>
          <w:kern w:val="0"/>
          <w:sz w:val="36"/>
          <w:szCs w:val="36"/>
        </w:rPr>
      </w:pPr>
    </w:p>
    <w:p w:rsidR="0009431A" w:rsidRPr="00086830" w:rsidRDefault="0009431A" w:rsidP="00086830">
      <w:pPr>
        <w:pStyle w:val="a5"/>
        <w:numPr>
          <w:ilvl w:val="0"/>
          <w:numId w:val="9"/>
        </w:numPr>
        <w:ind w:firstLineChars="0"/>
        <w:rPr>
          <w:rFonts w:ascii="宋体" w:hAnsi="宋体" w:cs="宋体"/>
          <w:b/>
          <w:kern w:val="0"/>
          <w:sz w:val="32"/>
          <w:szCs w:val="32"/>
        </w:rPr>
      </w:pPr>
      <w:r w:rsidRPr="00086830">
        <w:rPr>
          <w:rFonts w:ascii="宋体" w:hAnsi="宋体" w:cs="宋体" w:hint="eastAsia"/>
          <w:b/>
          <w:kern w:val="0"/>
          <w:sz w:val="32"/>
          <w:szCs w:val="32"/>
        </w:rPr>
        <w:t>集团简介</w:t>
      </w:r>
    </w:p>
    <w:p w:rsidR="00ED4EAA" w:rsidRPr="00625AAF" w:rsidRDefault="00ED4EAA" w:rsidP="00ED4EAA">
      <w:pPr>
        <w:ind w:firstLineChars="200" w:firstLine="600"/>
        <w:rPr>
          <w:sz w:val="30"/>
          <w:szCs w:val="30"/>
        </w:rPr>
      </w:pPr>
      <w:r w:rsidRPr="00F158C3">
        <w:rPr>
          <w:rFonts w:hint="eastAsia"/>
          <w:sz w:val="30"/>
          <w:szCs w:val="30"/>
        </w:rPr>
        <w:t>天津捷通达汽车投资集团有限公司是一家以投资汽车</w:t>
      </w:r>
      <w:r w:rsidRPr="00F158C3">
        <w:rPr>
          <w:rFonts w:hint="eastAsia"/>
          <w:sz w:val="30"/>
          <w:szCs w:val="30"/>
        </w:rPr>
        <w:t>4S</w:t>
      </w:r>
      <w:r w:rsidRPr="00F158C3">
        <w:rPr>
          <w:rFonts w:hint="eastAsia"/>
          <w:sz w:val="30"/>
          <w:szCs w:val="30"/>
        </w:rPr>
        <w:t>店</w:t>
      </w:r>
      <w:r>
        <w:rPr>
          <w:rFonts w:hint="eastAsia"/>
          <w:sz w:val="30"/>
          <w:szCs w:val="30"/>
        </w:rPr>
        <w:t>为主</w:t>
      </w:r>
      <w:r w:rsidRPr="00F158C3">
        <w:rPr>
          <w:rFonts w:hint="eastAsia"/>
          <w:sz w:val="30"/>
          <w:szCs w:val="30"/>
        </w:rPr>
        <w:t>的集团化企业，</w:t>
      </w:r>
      <w:r>
        <w:rPr>
          <w:rFonts w:hint="eastAsia"/>
          <w:sz w:val="30"/>
          <w:szCs w:val="30"/>
        </w:rPr>
        <w:t>集团立足天津、拓展云南，截至</w:t>
      </w:r>
      <w:r>
        <w:rPr>
          <w:rFonts w:hint="eastAsia"/>
          <w:sz w:val="30"/>
          <w:szCs w:val="30"/>
        </w:rPr>
        <w:t>2016</w:t>
      </w:r>
      <w:r>
        <w:rPr>
          <w:rFonts w:hint="eastAsia"/>
          <w:sz w:val="30"/>
          <w:szCs w:val="30"/>
        </w:rPr>
        <w:t>年底，</w:t>
      </w:r>
      <w:r w:rsidR="00913B94">
        <w:rPr>
          <w:rFonts w:hint="eastAsia"/>
          <w:sz w:val="30"/>
          <w:szCs w:val="30"/>
        </w:rPr>
        <w:t>集团</w:t>
      </w:r>
      <w:r w:rsidR="00913B94" w:rsidRPr="00F158C3">
        <w:rPr>
          <w:rFonts w:hint="eastAsia"/>
          <w:sz w:val="30"/>
          <w:szCs w:val="30"/>
        </w:rPr>
        <w:t>已</w:t>
      </w:r>
      <w:r w:rsidR="00913B94">
        <w:rPr>
          <w:rFonts w:hint="eastAsia"/>
          <w:sz w:val="30"/>
          <w:szCs w:val="30"/>
        </w:rPr>
        <w:t>拥有子公司</w:t>
      </w:r>
      <w:r w:rsidR="00913B94">
        <w:rPr>
          <w:rFonts w:hint="eastAsia"/>
          <w:sz w:val="30"/>
          <w:szCs w:val="30"/>
        </w:rPr>
        <w:t>48</w:t>
      </w:r>
      <w:r w:rsidR="00913B94">
        <w:rPr>
          <w:rFonts w:hint="eastAsia"/>
          <w:sz w:val="30"/>
          <w:szCs w:val="30"/>
        </w:rPr>
        <w:t>家，</w:t>
      </w:r>
      <w:r>
        <w:rPr>
          <w:rFonts w:hint="eastAsia"/>
          <w:sz w:val="30"/>
          <w:szCs w:val="30"/>
        </w:rPr>
        <w:t>在天津、云南建成</w:t>
      </w:r>
      <w:r w:rsidRPr="00F158C3">
        <w:rPr>
          <w:rFonts w:hint="eastAsia"/>
          <w:sz w:val="30"/>
          <w:szCs w:val="30"/>
        </w:rPr>
        <w:t>4S</w:t>
      </w:r>
      <w:r w:rsidRPr="00F158C3">
        <w:rPr>
          <w:rFonts w:hint="eastAsia"/>
          <w:sz w:val="30"/>
          <w:szCs w:val="30"/>
        </w:rPr>
        <w:t>店</w:t>
      </w:r>
      <w:r>
        <w:rPr>
          <w:rFonts w:hint="eastAsia"/>
          <w:sz w:val="30"/>
          <w:szCs w:val="30"/>
        </w:rPr>
        <w:t>33</w:t>
      </w:r>
      <w:r>
        <w:rPr>
          <w:rFonts w:hint="eastAsia"/>
          <w:sz w:val="30"/>
          <w:szCs w:val="30"/>
        </w:rPr>
        <w:t>家，拥有员工</w:t>
      </w:r>
      <w:r>
        <w:rPr>
          <w:rFonts w:hint="eastAsia"/>
          <w:sz w:val="30"/>
          <w:szCs w:val="30"/>
        </w:rPr>
        <w:t>3200</w:t>
      </w:r>
      <w:r>
        <w:rPr>
          <w:rFonts w:hint="eastAsia"/>
          <w:sz w:val="30"/>
          <w:szCs w:val="30"/>
        </w:rPr>
        <w:t>余名</w:t>
      </w:r>
      <w:r w:rsidRPr="00F158C3">
        <w:rPr>
          <w:rFonts w:hint="eastAsia"/>
          <w:sz w:val="30"/>
          <w:szCs w:val="30"/>
        </w:rPr>
        <w:t>。</w:t>
      </w:r>
      <w:r>
        <w:rPr>
          <w:rFonts w:hint="eastAsia"/>
          <w:sz w:val="30"/>
          <w:szCs w:val="30"/>
        </w:rPr>
        <w:t>集团</w:t>
      </w:r>
      <w:r w:rsidRPr="00F158C3">
        <w:rPr>
          <w:rFonts w:hint="eastAsia"/>
          <w:sz w:val="30"/>
          <w:szCs w:val="30"/>
        </w:rPr>
        <w:t>主营业务包括汽车销售</w:t>
      </w:r>
      <w:r>
        <w:rPr>
          <w:rFonts w:hint="eastAsia"/>
          <w:sz w:val="30"/>
          <w:szCs w:val="30"/>
        </w:rPr>
        <w:t>、</w:t>
      </w:r>
      <w:r w:rsidRPr="00F158C3">
        <w:rPr>
          <w:rFonts w:hint="eastAsia"/>
          <w:sz w:val="30"/>
          <w:szCs w:val="30"/>
        </w:rPr>
        <w:t>售后维修、二手车、汽车租赁、汽车金融</w:t>
      </w:r>
      <w:r>
        <w:rPr>
          <w:rFonts w:hint="eastAsia"/>
          <w:sz w:val="30"/>
          <w:szCs w:val="30"/>
        </w:rPr>
        <w:t>、保险代理等；</w:t>
      </w:r>
      <w:r w:rsidRPr="00F158C3">
        <w:rPr>
          <w:rFonts w:hint="eastAsia"/>
          <w:sz w:val="30"/>
          <w:szCs w:val="30"/>
        </w:rPr>
        <w:t>经</w:t>
      </w:r>
      <w:r>
        <w:rPr>
          <w:rFonts w:hint="eastAsia"/>
          <w:sz w:val="30"/>
          <w:szCs w:val="30"/>
        </w:rPr>
        <w:t>营</w:t>
      </w:r>
      <w:r w:rsidRPr="00F158C3">
        <w:rPr>
          <w:rFonts w:hint="eastAsia"/>
          <w:sz w:val="30"/>
          <w:szCs w:val="30"/>
        </w:rPr>
        <w:t>的汽车品牌</w:t>
      </w:r>
      <w:r>
        <w:rPr>
          <w:rFonts w:hint="eastAsia"/>
          <w:sz w:val="30"/>
          <w:szCs w:val="30"/>
        </w:rPr>
        <w:t>包括奔驰、宝马、奥迪、</w:t>
      </w:r>
      <w:r w:rsidRPr="00F158C3">
        <w:rPr>
          <w:rFonts w:hint="eastAsia"/>
          <w:sz w:val="30"/>
          <w:szCs w:val="30"/>
        </w:rPr>
        <w:t>大众、</w:t>
      </w:r>
      <w:r>
        <w:rPr>
          <w:rFonts w:hint="eastAsia"/>
          <w:sz w:val="30"/>
          <w:szCs w:val="30"/>
        </w:rPr>
        <w:t>丰田、通用、标致、</w:t>
      </w:r>
      <w:r w:rsidRPr="00F158C3">
        <w:rPr>
          <w:rFonts w:hint="eastAsia"/>
          <w:sz w:val="30"/>
          <w:szCs w:val="30"/>
        </w:rPr>
        <w:t>天津一汽</w:t>
      </w:r>
      <w:r>
        <w:rPr>
          <w:rFonts w:hint="eastAsia"/>
          <w:sz w:val="30"/>
          <w:szCs w:val="30"/>
        </w:rPr>
        <w:t>、奇瑞</w:t>
      </w:r>
      <w:r w:rsidRPr="00F158C3">
        <w:rPr>
          <w:rFonts w:hint="eastAsia"/>
          <w:sz w:val="30"/>
          <w:szCs w:val="30"/>
        </w:rPr>
        <w:t>等</w:t>
      </w:r>
      <w:r>
        <w:rPr>
          <w:rFonts w:hint="eastAsia"/>
          <w:sz w:val="30"/>
          <w:szCs w:val="30"/>
        </w:rPr>
        <w:t>。</w:t>
      </w:r>
      <w:r w:rsidRPr="001465A8">
        <w:rPr>
          <w:spacing w:val="8"/>
          <w:sz w:val="30"/>
          <w:szCs w:val="30"/>
        </w:rPr>
        <w:t>201</w:t>
      </w:r>
      <w:r>
        <w:rPr>
          <w:rFonts w:hint="eastAsia"/>
          <w:spacing w:val="8"/>
          <w:sz w:val="30"/>
          <w:szCs w:val="30"/>
        </w:rPr>
        <w:t>6</w:t>
      </w:r>
      <w:r>
        <w:rPr>
          <w:spacing w:val="8"/>
          <w:sz w:val="30"/>
          <w:szCs w:val="30"/>
        </w:rPr>
        <w:t>年</w:t>
      </w:r>
      <w:r w:rsidRPr="001465A8">
        <w:rPr>
          <w:rFonts w:hint="eastAsia"/>
          <w:spacing w:val="8"/>
          <w:sz w:val="30"/>
          <w:szCs w:val="30"/>
        </w:rPr>
        <w:t>集团</w:t>
      </w:r>
      <w:r w:rsidRPr="001465A8">
        <w:rPr>
          <w:spacing w:val="8"/>
          <w:sz w:val="30"/>
          <w:szCs w:val="30"/>
        </w:rPr>
        <w:t>销售</w:t>
      </w:r>
      <w:r>
        <w:rPr>
          <w:rFonts w:hint="eastAsia"/>
          <w:spacing w:val="8"/>
          <w:sz w:val="30"/>
          <w:szCs w:val="30"/>
        </w:rPr>
        <w:t>汽车</w:t>
      </w:r>
      <w:r>
        <w:rPr>
          <w:rFonts w:hint="eastAsia"/>
          <w:spacing w:val="8"/>
          <w:sz w:val="30"/>
          <w:szCs w:val="30"/>
        </w:rPr>
        <w:t>48000</w:t>
      </w:r>
      <w:r>
        <w:rPr>
          <w:rFonts w:hint="eastAsia"/>
          <w:spacing w:val="8"/>
          <w:sz w:val="30"/>
          <w:szCs w:val="30"/>
        </w:rPr>
        <w:t>余辆（其中新</w:t>
      </w:r>
      <w:r w:rsidRPr="001465A8">
        <w:rPr>
          <w:spacing w:val="8"/>
          <w:sz w:val="30"/>
          <w:szCs w:val="30"/>
        </w:rPr>
        <w:t>车</w:t>
      </w:r>
      <w:r>
        <w:rPr>
          <w:rFonts w:hint="eastAsia"/>
          <w:spacing w:val="8"/>
          <w:sz w:val="30"/>
          <w:szCs w:val="30"/>
        </w:rPr>
        <w:t>39197</w:t>
      </w:r>
      <w:r w:rsidRPr="001465A8">
        <w:rPr>
          <w:spacing w:val="8"/>
          <w:sz w:val="30"/>
          <w:szCs w:val="30"/>
        </w:rPr>
        <w:t>辆，</w:t>
      </w:r>
      <w:r>
        <w:rPr>
          <w:rFonts w:hint="eastAsia"/>
          <w:spacing w:val="8"/>
          <w:sz w:val="30"/>
          <w:szCs w:val="30"/>
        </w:rPr>
        <w:t>二手车</w:t>
      </w:r>
      <w:r>
        <w:rPr>
          <w:rFonts w:hint="eastAsia"/>
          <w:spacing w:val="8"/>
          <w:sz w:val="30"/>
          <w:szCs w:val="30"/>
        </w:rPr>
        <w:t>8000</w:t>
      </w:r>
      <w:r>
        <w:rPr>
          <w:rFonts w:hint="eastAsia"/>
          <w:spacing w:val="8"/>
          <w:sz w:val="30"/>
          <w:szCs w:val="30"/>
        </w:rPr>
        <w:t>余辆），占据天津乘用车市场</w:t>
      </w:r>
      <w:r>
        <w:rPr>
          <w:rFonts w:hint="eastAsia"/>
          <w:spacing w:val="8"/>
          <w:sz w:val="30"/>
          <w:szCs w:val="30"/>
        </w:rPr>
        <w:t>10%</w:t>
      </w:r>
      <w:r>
        <w:rPr>
          <w:rFonts w:hint="eastAsia"/>
          <w:spacing w:val="8"/>
          <w:sz w:val="30"/>
          <w:szCs w:val="30"/>
        </w:rPr>
        <w:t>以上的份额，</w:t>
      </w:r>
      <w:r w:rsidRPr="001465A8">
        <w:rPr>
          <w:rFonts w:hint="eastAsia"/>
          <w:spacing w:val="8"/>
          <w:sz w:val="30"/>
          <w:szCs w:val="30"/>
        </w:rPr>
        <w:t>维修</w:t>
      </w:r>
      <w:r>
        <w:rPr>
          <w:rFonts w:hint="eastAsia"/>
          <w:spacing w:val="8"/>
          <w:sz w:val="30"/>
          <w:szCs w:val="30"/>
        </w:rPr>
        <w:t>汽车</w:t>
      </w:r>
      <w:r>
        <w:rPr>
          <w:rFonts w:hint="eastAsia"/>
          <w:spacing w:val="8"/>
          <w:sz w:val="30"/>
          <w:szCs w:val="30"/>
        </w:rPr>
        <w:t>371000</w:t>
      </w:r>
      <w:r>
        <w:rPr>
          <w:rFonts w:hint="eastAsia"/>
          <w:spacing w:val="8"/>
          <w:sz w:val="30"/>
          <w:szCs w:val="30"/>
        </w:rPr>
        <w:t>余台次</w:t>
      </w:r>
      <w:r w:rsidRPr="001465A8">
        <w:rPr>
          <w:rFonts w:hint="eastAsia"/>
          <w:spacing w:val="8"/>
          <w:sz w:val="30"/>
          <w:szCs w:val="30"/>
        </w:rPr>
        <w:t>，</w:t>
      </w:r>
      <w:r w:rsidRPr="001465A8">
        <w:rPr>
          <w:spacing w:val="8"/>
          <w:sz w:val="30"/>
          <w:szCs w:val="30"/>
        </w:rPr>
        <w:t>实现</w:t>
      </w:r>
      <w:r>
        <w:rPr>
          <w:rFonts w:hint="eastAsia"/>
          <w:spacing w:val="8"/>
          <w:sz w:val="30"/>
          <w:szCs w:val="30"/>
        </w:rPr>
        <w:t>营</w:t>
      </w:r>
      <w:r w:rsidRPr="001465A8">
        <w:rPr>
          <w:rFonts w:hint="eastAsia"/>
          <w:spacing w:val="8"/>
          <w:sz w:val="30"/>
          <w:szCs w:val="30"/>
        </w:rPr>
        <w:t>业</w:t>
      </w:r>
      <w:r w:rsidRPr="001465A8">
        <w:rPr>
          <w:spacing w:val="8"/>
          <w:sz w:val="30"/>
          <w:szCs w:val="30"/>
        </w:rPr>
        <w:t>收入</w:t>
      </w:r>
      <w:r w:rsidRPr="00E623AA">
        <w:rPr>
          <w:rFonts w:hint="eastAsia"/>
          <w:spacing w:val="8"/>
          <w:sz w:val="30"/>
          <w:szCs w:val="30"/>
        </w:rPr>
        <w:t>57</w:t>
      </w:r>
      <w:r w:rsidRPr="001465A8">
        <w:rPr>
          <w:rFonts w:hint="eastAsia"/>
          <w:spacing w:val="8"/>
          <w:sz w:val="30"/>
          <w:szCs w:val="30"/>
        </w:rPr>
        <w:t>亿</w:t>
      </w:r>
      <w:r w:rsidRPr="001465A8">
        <w:rPr>
          <w:spacing w:val="8"/>
          <w:sz w:val="30"/>
          <w:szCs w:val="30"/>
        </w:rPr>
        <w:t>元</w:t>
      </w:r>
      <w:r>
        <w:rPr>
          <w:rFonts w:hint="eastAsia"/>
          <w:spacing w:val="8"/>
          <w:sz w:val="30"/>
          <w:szCs w:val="30"/>
        </w:rPr>
        <w:t>。计划到</w:t>
      </w:r>
      <w:r>
        <w:rPr>
          <w:rFonts w:hint="eastAsia"/>
          <w:spacing w:val="8"/>
          <w:sz w:val="30"/>
          <w:szCs w:val="30"/>
        </w:rPr>
        <w:t>2020</w:t>
      </w:r>
      <w:r>
        <w:rPr>
          <w:rFonts w:hint="eastAsia"/>
          <w:spacing w:val="8"/>
          <w:sz w:val="30"/>
          <w:szCs w:val="30"/>
        </w:rPr>
        <w:t>年底，</w:t>
      </w:r>
      <w:r w:rsidRPr="00625AAF">
        <w:rPr>
          <w:rFonts w:hint="eastAsia"/>
          <w:sz w:val="30"/>
          <w:szCs w:val="30"/>
        </w:rPr>
        <w:t>集团管理各类门店超</w:t>
      </w:r>
      <w:r w:rsidRPr="00625AAF">
        <w:rPr>
          <w:sz w:val="30"/>
          <w:szCs w:val="30"/>
        </w:rPr>
        <w:t>100</w:t>
      </w:r>
      <w:r w:rsidRPr="00625AAF">
        <w:rPr>
          <w:rFonts w:hint="eastAsia"/>
          <w:sz w:val="30"/>
          <w:szCs w:val="30"/>
        </w:rPr>
        <w:t>家，营业收入超</w:t>
      </w:r>
      <w:r w:rsidRPr="00625AAF">
        <w:rPr>
          <w:sz w:val="30"/>
          <w:szCs w:val="30"/>
        </w:rPr>
        <w:t>120</w:t>
      </w:r>
      <w:r w:rsidRPr="00625AAF">
        <w:rPr>
          <w:rFonts w:hint="eastAsia"/>
          <w:sz w:val="30"/>
          <w:szCs w:val="30"/>
        </w:rPr>
        <w:t>亿</w:t>
      </w:r>
      <w:r>
        <w:rPr>
          <w:rFonts w:hint="eastAsia"/>
          <w:sz w:val="30"/>
          <w:szCs w:val="30"/>
        </w:rPr>
        <w:t>，努力把集团</w:t>
      </w:r>
      <w:r w:rsidRPr="00625AAF">
        <w:rPr>
          <w:rFonts w:hint="eastAsia"/>
          <w:sz w:val="30"/>
          <w:szCs w:val="30"/>
        </w:rPr>
        <w:t>打造</w:t>
      </w:r>
      <w:r>
        <w:rPr>
          <w:rFonts w:hint="eastAsia"/>
          <w:sz w:val="30"/>
          <w:szCs w:val="30"/>
        </w:rPr>
        <w:t>成为</w:t>
      </w:r>
      <w:r w:rsidRPr="00625AAF">
        <w:rPr>
          <w:rFonts w:hint="eastAsia"/>
          <w:sz w:val="30"/>
          <w:szCs w:val="30"/>
        </w:rPr>
        <w:t>京津冀首屈一指的汽车消费生活生态圈</w:t>
      </w:r>
      <w:r>
        <w:rPr>
          <w:rFonts w:hint="eastAsia"/>
          <w:sz w:val="30"/>
          <w:szCs w:val="30"/>
        </w:rPr>
        <w:t>、</w:t>
      </w:r>
      <w:r w:rsidRPr="00625AAF">
        <w:rPr>
          <w:rFonts w:hint="eastAsia"/>
          <w:sz w:val="30"/>
          <w:szCs w:val="30"/>
        </w:rPr>
        <w:t>云南领军的经销商集团</w:t>
      </w:r>
      <w:r>
        <w:rPr>
          <w:rFonts w:hint="eastAsia"/>
          <w:sz w:val="30"/>
          <w:szCs w:val="30"/>
        </w:rPr>
        <w:t>以及</w:t>
      </w:r>
      <w:r w:rsidRPr="00625AAF">
        <w:rPr>
          <w:rFonts w:hint="eastAsia"/>
          <w:sz w:val="30"/>
          <w:szCs w:val="30"/>
        </w:rPr>
        <w:t>经销商行业中最具吸引力的雇主品牌</w:t>
      </w:r>
      <w:r>
        <w:rPr>
          <w:rFonts w:hint="eastAsia"/>
          <w:sz w:val="30"/>
          <w:szCs w:val="30"/>
        </w:rPr>
        <w:t>。</w:t>
      </w:r>
      <w:r>
        <w:rPr>
          <w:rFonts w:hint="eastAsia"/>
          <w:sz w:val="30"/>
          <w:szCs w:val="30"/>
        </w:rPr>
        <w:t>2020</w:t>
      </w:r>
      <w:r>
        <w:rPr>
          <w:rFonts w:hint="eastAsia"/>
          <w:sz w:val="30"/>
          <w:szCs w:val="30"/>
        </w:rPr>
        <w:t>年后，集团将立足天津、云南，拓展京津冀，发展东南亚，做大做强新区域市场。</w:t>
      </w:r>
    </w:p>
    <w:p w:rsidR="00ED4EAA" w:rsidRDefault="00ED4EAA" w:rsidP="00ED4EAA">
      <w:pPr>
        <w:ind w:firstLineChars="200" w:firstLine="600"/>
        <w:rPr>
          <w:sz w:val="30"/>
          <w:szCs w:val="30"/>
        </w:rPr>
      </w:pPr>
      <w:r w:rsidRPr="001465A8">
        <w:rPr>
          <w:rFonts w:ascii="宋体" w:hAnsi="宋体" w:hint="eastAsia"/>
          <w:sz w:val="30"/>
          <w:szCs w:val="30"/>
        </w:rPr>
        <w:t>集团</w:t>
      </w:r>
      <w:r>
        <w:rPr>
          <w:rFonts w:ascii="宋体" w:hAnsi="宋体" w:hint="eastAsia"/>
          <w:sz w:val="30"/>
          <w:szCs w:val="30"/>
        </w:rPr>
        <w:t>始终</w:t>
      </w:r>
      <w:r>
        <w:rPr>
          <w:rFonts w:hint="eastAsia"/>
          <w:spacing w:val="8"/>
          <w:sz w:val="30"/>
          <w:szCs w:val="30"/>
        </w:rPr>
        <w:t>坚持</w:t>
      </w:r>
      <w:r w:rsidRPr="009036F9">
        <w:rPr>
          <w:spacing w:val="8"/>
          <w:sz w:val="30"/>
          <w:szCs w:val="30"/>
        </w:rPr>
        <w:t>“</w:t>
      </w:r>
      <w:r>
        <w:rPr>
          <w:rFonts w:hint="eastAsia"/>
          <w:spacing w:val="8"/>
          <w:sz w:val="30"/>
          <w:szCs w:val="30"/>
        </w:rPr>
        <w:t>诚信、专业</w:t>
      </w:r>
      <w:r w:rsidRPr="009036F9">
        <w:rPr>
          <w:spacing w:val="8"/>
          <w:sz w:val="30"/>
          <w:szCs w:val="30"/>
        </w:rPr>
        <w:t>”</w:t>
      </w:r>
      <w:r>
        <w:rPr>
          <w:rFonts w:hint="eastAsia"/>
          <w:spacing w:val="8"/>
          <w:sz w:val="30"/>
          <w:szCs w:val="30"/>
        </w:rPr>
        <w:t>的企业</w:t>
      </w:r>
      <w:r w:rsidRPr="009036F9">
        <w:rPr>
          <w:spacing w:val="8"/>
          <w:sz w:val="30"/>
          <w:szCs w:val="30"/>
        </w:rPr>
        <w:t>核心</w:t>
      </w:r>
      <w:r>
        <w:rPr>
          <w:rFonts w:hint="eastAsia"/>
          <w:spacing w:val="8"/>
          <w:sz w:val="30"/>
          <w:szCs w:val="30"/>
        </w:rPr>
        <w:t>价值，</w:t>
      </w:r>
      <w:r>
        <w:rPr>
          <w:rFonts w:hint="eastAsia"/>
          <w:sz w:val="30"/>
          <w:szCs w:val="30"/>
        </w:rPr>
        <w:t>集团下属各</w:t>
      </w:r>
      <w:r>
        <w:rPr>
          <w:rFonts w:hint="eastAsia"/>
          <w:sz w:val="30"/>
          <w:szCs w:val="30"/>
        </w:rPr>
        <w:t>4S</w:t>
      </w:r>
      <w:r>
        <w:rPr>
          <w:rFonts w:hint="eastAsia"/>
          <w:sz w:val="30"/>
          <w:szCs w:val="30"/>
        </w:rPr>
        <w:t>店拥有功能配套齐全的销售服务设施：宽敞明亮的汽车展厅，干净整洁的维修车间，温馨舒适的客户休息区，为客户提供专业周到的一条龙服务，不断提升客户汽车生活价值。</w:t>
      </w:r>
    </w:p>
    <w:p w:rsidR="00ED4EAA" w:rsidRDefault="00ED4EAA" w:rsidP="00ED4EAA">
      <w:pPr>
        <w:ind w:firstLineChars="200" w:firstLine="632"/>
        <w:rPr>
          <w:spacing w:val="8"/>
          <w:sz w:val="30"/>
          <w:szCs w:val="30"/>
        </w:rPr>
      </w:pPr>
      <w:r>
        <w:rPr>
          <w:rFonts w:hint="eastAsia"/>
          <w:spacing w:val="8"/>
          <w:sz w:val="30"/>
          <w:szCs w:val="30"/>
        </w:rPr>
        <w:t>集团积极倡导“勤奋、抗争、学习、创新”的企业精神，</w:t>
      </w:r>
      <w:r>
        <w:rPr>
          <w:rFonts w:hint="eastAsia"/>
          <w:spacing w:val="8"/>
          <w:sz w:val="30"/>
          <w:szCs w:val="30"/>
        </w:rPr>
        <w:lastRenderedPageBreak/>
        <w:t>在全体同仁的共同努力下，</w:t>
      </w:r>
      <w:r>
        <w:rPr>
          <w:rFonts w:hint="eastAsia"/>
          <w:sz w:val="30"/>
          <w:szCs w:val="30"/>
        </w:rPr>
        <w:t>集团</w:t>
      </w:r>
      <w:r>
        <w:rPr>
          <w:rFonts w:hint="eastAsia"/>
          <w:spacing w:val="8"/>
          <w:sz w:val="30"/>
          <w:szCs w:val="30"/>
        </w:rPr>
        <w:t>荣获</w:t>
      </w:r>
      <w:r>
        <w:rPr>
          <w:rFonts w:hint="eastAsia"/>
          <w:spacing w:val="8"/>
          <w:sz w:val="30"/>
          <w:szCs w:val="30"/>
        </w:rPr>
        <w:t xml:space="preserve"> 2014</w:t>
      </w:r>
      <w:r>
        <w:rPr>
          <w:rFonts w:hint="eastAsia"/>
          <w:spacing w:val="8"/>
          <w:sz w:val="30"/>
          <w:szCs w:val="30"/>
        </w:rPr>
        <w:t>年度和</w:t>
      </w:r>
      <w:r>
        <w:rPr>
          <w:rFonts w:hint="eastAsia"/>
          <w:spacing w:val="8"/>
          <w:sz w:val="30"/>
          <w:szCs w:val="30"/>
        </w:rPr>
        <w:t>2015</w:t>
      </w:r>
      <w:r>
        <w:rPr>
          <w:rFonts w:hint="eastAsia"/>
          <w:spacing w:val="8"/>
          <w:sz w:val="30"/>
          <w:szCs w:val="30"/>
        </w:rPr>
        <w:t>年度“中国汽车流通行业经销商集团百强”、“</w:t>
      </w:r>
      <w:r>
        <w:rPr>
          <w:rFonts w:hint="eastAsia"/>
          <w:spacing w:val="8"/>
          <w:sz w:val="30"/>
          <w:szCs w:val="30"/>
        </w:rPr>
        <w:t>2015</w:t>
      </w:r>
      <w:r>
        <w:rPr>
          <w:rFonts w:hint="eastAsia"/>
          <w:spacing w:val="8"/>
          <w:sz w:val="30"/>
          <w:szCs w:val="30"/>
        </w:rPr>
        <w:t>年中国汽车流通行业优秀会员奖”、“</w:t>
      </w:r>
      <w:r>
        <w:rPr>
          <w:rFonts w:hint="eastAsia"/>
          <w:spacing w:val="8"/>
          <w:sz w:val="30"/>
          <w:szCs w:val="30"/>
        </w:rPr>
        <w:t>2015</w:t>
      </w:r>
      <w:r>
        <w:rPr>
          <w:rFonts w:hint="eastAsia"/>
          <w:spacing w:val="8"/>
          <w:sz w:val="30"/>
          <w:szCs w:val="30"/>
        </w:rPr>
        <w:t>年度中国二手车经销商百强”称号。</w:t>
      </w:r>
      <w:r>
        <w:rPr>
          <w:rFonts w:hint="eastAsia"/>
          <w:sz w:val="30"/>
          <w:szCs w:val="30"/>
        </w:rPr>
        <w:t>旗下</w:t>
      </w:r>
      <w:r>
        <w:rPr>
          <w:rFonts w:hint="eastAsia"/>
          <w:sz w:val="30"/>
          <w:szCs w:val="30"/>
        </w:rPr>
        <w:t>4S</w:t>
      </w:r>
      <w:r>
        <w:rPr>
          <w:rFonts w:hint="eastAsia"/>
          <w:sz w:val="30"/>
          <w:szCs w:val="30"/>
        </w:rPr>
        <w:t>店</w:t>
      </w:r>
      <w:r>
        <w:rPr>
          <w:rFonts w:hint="eastAsia"/>
          <w:spacing w:val="8"/>
          <w:sz w:val="30"/>
          <w:szCs w:val="30"/>
        </w:rPr>
        <w:t>历年来获得了多项荣誉，包括一汽集团功勋经销商、一汽</w:t>
      </w:r>
      <w:r>
        <w:rPr>
          <w:rFonts w:hint="eastAsia"/>
          <w:spacing w:val="8"/>
          <w:sz w:val="30"/>
          <w:szCs w:val="30"/>
        </w:rPr>
        <w:t>-</w:t>
      </w:r>
      <w:r>
        <w:rPr>
          <w:rFonts w:hint="eastAsia"/>
          <w:spacing w:val="8"/>
          <w:sz w:val="30"/>
          <w:szCs w:val="30"/>
        </w:rPr>
        <w:t>大众功勋投资人、德国大众集团钻石胸针奖、一汽</w:t>
      </w:r>
      <w:r>
        <w:rPr>
          <w:rFonts w:hint="eastAsia"/>
          <w:spacing w:val="8"/>
          <w:sz w:val="30"/>
          <w:szCs w:val="30"/>
        </w:rPr>
        <w:t>-</w:t>
      </w:r>
      <w:r>
        <w:rPr>
          <w:rFonts w:hint="eastAsia"/>
          <w:spacing w:val="8"/>
          <w:sz w:val="30"/>
          <w:szCs w:val="30"/>
        </w:rPr>
        <w:t>大众五星级卓越经销商、一汽</w:t>
      </w:r>
      <w:r>
        <w:rPr>
          <w:rFonts w:hint="eastAsia"/>
          <w:spacing w:val="8"/>
          <w:sz w:val="30"/>
          <w:szCs w:val="30"/>
        </w:rPr>
        <w:t>-</w:t>
      </w:r>
      <w:r>
        <w:rPr>
          <w:rFonts w:hint="eastAsia"/>
          <w:spacing w:val="8"/>
          <w:sz w:val="30"/>
          <w:szCs w:val="30"/>
        </w:rPr>
        <w:t>大众四星级优秀经销商、广汽丰田十佳经销商、东风标致市场营销十强、奇瑞汽车钻石经销商、天津一汽优秀经销商及优秀服务商等等，赢得了广大客户及行业的一致好评。</w:t>
      </w:r>
    </w:p>
    <w:p w:rsidR="00ED4EAA" w:rsidRDefault="00ED4EAA" w:rsidP="00ED4EAA">
      <w:pPr>
        <w:ind w:firstLineChars="200" w:firstLine="632"/>
        <w:rPr>
          <w:sz w:val="30"/>
          <w:szCs w:val="30"/>
        </w:rPr>
      </w:pPr>
      <w:r>
        <w:rPr>
          <w:rFonts w:hint="eastAsia"/>
          <w:spacing w:val="8"/>
          <w:sz w:val="30"/>
          <w:szCs w:val="30"/>
        </w:rPr>
        <w:t>集团精心营造“简单、激情、责任、兄弟姐妹情谊”的企业氛围，组织</w:t>
      </w:r>
      <w:r w:rsidRPr="003E1652">
        <w:rPr>
          <w:rFonts w:hint="eastAsia"/>
          <w:spacing w:val="8"/>
          <w:sz w:val="30"/>
          <w:szCs w:val="30"/>
        </w:rPr>
        <w:t>开展丰富多彩的</w:t>
      </w:r>
      <w:r>
        <w:rPr>
          <w:rFonts w:hint="eastAsia"/>
          <w:spacing w:val="8"/>
          <w:sz w:val="30"/>
          <w:szCs w:val="30"/>
        </w:rPr>
        <w:t>员工</w:t>
      </w:r>
      <w:r w:rsidRPr="003E1652">
        <w:rPr>
          <w:rFonts w:hint="eastAsia"/>
          <w:spacing w:val="8"/>
          <w:sz w:val="30"/>
          <w:szCs w:val="30"/>
        </w:rPr>
        <w:t>业余文化生活，</w:t>
      </w:r>
      <w:r>
        <w:rPr>
          <w:rFonts w:hint="eastAsia"/>
          <w:spacing w:val="8"/>
          <w:sz w:val="30"/>
          <w:szCs w:val="30"/>
        </w:rPr>
        <w:t>努力为员工创造美好生活；积极参与社会公益活动，多年来坚持为贫困山区小学捐资助学，关注关爱孤寡老人和留守儿童，为穷困山村修造水泥路等；致力造福于社会，仅</w:t>
      </w:r>
      <w:r>
        <w:rPr>
          <w:rFonts w:hint="eastAsia"/>
          <w:spacing w:val="8"/>
          <w:sz w:val="30"/>
          <w:szCs w:val="30"/>
        </w:rPr>
        <w:t>2016</w:t>
      </w:r>
      <w:r>
        <w:rPr>
          <w:rFonts w:hint="eastAsia"/>
          <w:spacing w:val="8"/>
          <w:sz w:val="30"/>
          <w:szCs w:val="30"/>
        </w:rPr>
        <w:t>年就上缴各项税款</w:t>
      </w:r>
      <w:r w:rsidRPr="00E623AA">
        <w:rPr>
          <w:rFonts w:hint="eastAsia"/>
          <w:spacing w:val="8"/>
          <w:sz w:val="30"/>
          <w:szCs w:val="30"/>
        </w:rPr>
        <w:t>8200</w:t>
      </w:r>
      <w:r>
        <w:rPr>
          <w:rFonts w:hint="eastAsia"/>
          <w:spacing w:val="8"/>
          <w:sz w:val="30"/>
          <w:szCs w:val="30"/>
        </w:rPr>
        <w:t>多万元。</w:t>
      </w:r>
    </w:p>
    <w:p w:rsidR="00ED4EAA" w:rsidRDefault="00ED4EAA" w:rsidP="00ED4EAA">
      <w:pPr>
        <w:ind w:firstLineChars="200" w:firstLine="600"/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hint="eastAsia"/>
          <w:sz w:val="30"/>
          <w:szCs w:val="30"/>
        </w:rPr>
        <w:t>集团高管大多毕业于</w:t>
      </w:r>
      <w:r>
        <w:rPr>
          <w:rFonts w:hint="eastAsia"/>
          <w:sz w:val="30"/>
          <w:szCs w:val="30"/>
        </w:rPr>
        <w:t>211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>985</w:t>
      </w:r>
      <w:r>
        <w:rPr>
          <w:rFonts w:hint="eastAsia"/>
          <w:sz w:val="30"/>
          <w:szCs w:val="30"/>
        </w:rPr>
        <w:t>高校，拥有十余年汽车行业管理经验，</w:t>
      </w:r>
      <w:r w:rsidRPr="003E1652">
        <w:rPr>
          <w:rFonts w:ascii="Arial" w:hAnsi="Arial" w:cs="Arial"/>
          <w:sz w:val="30"/>
          <w:szCs w:val="30"/>
          <w:shd w:val="clear" w:color="auto" w:fill="FFFFFF"/>
        </w:rPr>
        <w:t>打造了规模化、品牌化发展模式，建立</w:t>
      </w:r>
      <w:r w:rsidRPr="003E1652">
        <w:rPr>
          <w:rFonts w:ascii="Arial" w:hAnsi="Arial" w:cs="Arial" w:hint="eastAsia"/>
          <w:sz w:val="30"/>
          <w:szCs w:val="30"/>
          <w:shd w:val="clear" w:color="auto" w:fill="FFFFFF"/>
        </w:rPr>
        <w:t>了</w:t>
      </w:r>
      <w:r>
        <w:rPr>
          <w:rFonts w:ascii="Arial" w:hAnsi="Arial" w:cs="Arial" w:hint="eastAsia"/>
          <w:sz w:val="30"/>
          <w:szCs w:val="30"/>
          <w:shd w:val="clear" w:color="auto" w:fill="FFFFFF"/>
        </w:rPr>
        <w:t>管理精致</w:t>
      </w:r>
      <w:r w:rsidRPr="003E1652">
        <w:rPr>
          <w:rFonts w:ascii="Arial" w:hAnsi="Arial" w:cs="Arial"/>
          <w:sz w:val="30"/>
          <w:szCs w:val="30"/>
          <w:shd w:val="clear" w:color="auto" w:fill="FFFFFF"/>
        </w:rPr>
        <w:t>的运营管控体系。</w:t>
      </w:r>
    </w:p>
    <w:p w:rsidR="00ED4EAA" w:rsidRDefault="00ED4EAA" w:rsidP="00ED4EAA">
      <w:pPr>
        <w:ind w:firstLineChars="200" w:firstLine="600"/>
        <w:rPr>
          <w:bCs/>
          <w:sz w:val="30"/>
          <w:szCs w:val="30"/>
        </w:rPr>
      </w:pPr>
      <w:r w:rsidRPr="00FC640A">
        <w:rPr>
          <w:rFonts w:hint="eastAsia"/>
          <w:sz w:val="30"/>
          <w:szCs w:val="30"/>
        </w:rPr>
        <w:t>面</w:t>
      </w:r>
      <w:r>
        <w:rPr>
          <w:rFonts w:hint="eastAsia"/>
          <w:sz w:val="30"/>
          <w:szCs w:val="30"/>
        </w:rPr>
        <w:t>对汽车产业的迅猛发展，集团</w:t>
      </w:r>
      <w:r w:rsidRPr="001465A8">
        <w:rPr>
          <w:rFonts w:ascii="宋体" w:hAnsi="宋体" w:hint="eastAsia"/>
          <w:sz w:val="30"/>
          <w:szCs w:val="30"/>
        </w:rPr>
        <w:t>秉承</w:t>
      </w:r>
      <w:r>
        <w:rPr>
          <w:rFonts w:hint="eastAsia"/>
          <w:bCs/>
          <w:sz w:val="30"/>
          <w:szCs w:val="30"/>
        </w:rPr>
        <w:t>“</w:t>
      </w:r>
      <w:r w:rsidRPr="00551521">
        <w:rPr>
          <w:rFonts w:hint="eastAsia"/>
          <w:bCs/>
          <w:sz w:val="30"/>
          <w:szCs w:val="30"/>
        </w:rPr>
        <w:t>坚持客户价值，尊重员工价值，保障股东利益</w:t>
      </w:r>
      <w:r>
        <w:rPr>
          <w:rFonts w:hint="eastAsia"/>
          <w:bCs/>
          <w:sz w:val="30"/>
          <w:szCs w:val="30"/>
        </w:rPr>
        <w:t>”的经营理念，时刻紧扣消费者需求，不断塑造核心竞争力，</w:t>
      </w:r>
      <w:r>
        <w:rPr>
          <w:rFonts w:hint="eastAsia"/>
          <w:sz w:val="30"/>
          <w:szCs w:val="30"/>
        </w:rPr>
        <w:t>努力将集团建设</w:t>
      </w:r>
      <w:r w:rsidRPr="00487475">
        <w:rPr>
          <w:rFonts w:hint="eastAsia"/>
          <w:bCs/>
          <w:sz w:val="30"/>
          <w:szCs w:val="30"/>
        </w:rPr>
        <w:t>成为经销商行业内卓越运营的典范企业</w:t>
      </w:r>
      <w:r>
        <w:rPr>
          <w:rFonts w:hint="eastAsia"/>
          <w:bCs/>
          <w:sz w:val="30"/>
          <w:szCs w:val="30"/>
        </w:rPr>
        <w:t>，创造多彩汽车生活！</w:t>
      </w:r>
    </w:p>
    <w:p w:rsidR="0009431A" w:rsidRPr="0009431A" w:rsidRDefault="0009431A" w:rsidP="0009431A">
      <w:pPr>
        <w:rPr>
          <w:b/>
          <w:bCs/>
          <w:sz w:val="32"/>
          <w:szCs w:val="32"/>
        </w:rPr>
      </w:pPr>
      <w:r w:rsidRPr="0009431A">
        <w:rPr>
          <w:rFonts w:hint="eastAsia"/>
          <w:b/>
          <w:bCs/>
          <w:sz w:val="32"/>
          <w:szCs w:val="32"/>
        </w:rPr>
        <w:lastRenderedPageBreak/>
        <w:t>二、招聘</w:t>
      </w:r>
      <w:r w:rsidR="00DA3CBC">
        <w:rPr>
          <w:rFonts w:hint="eastAsia"/>
          <w:b/>
          <w:bCs/>
          <w:sz w:val="32"/>
          <w:szCs w:val="32"/>
        </w:rPr>
        <w:t>岗</w:t>
      </w:r>
      <w:r w:rsidRPr="0009431A">
        <w:rPr>
          <w:rFonts w:hint="eastAsia"/>
          <w:b/>
          <w:bCs/>
          <w:sz w:val="32"/>
          <w:szCs w:val="32"/>
        </w:rPr>
        <w:t>位</w:t>
      </w:r>
    </w:p>
    <w:p w:rsidR="0009431A" w:rsidRDefault="0009431A" w:rsidP="00EC328A">
      <w:pPr>
        <w:ind w:firstLineChars="200" w:firstLine="600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管理培训生</w:t>
      </w:r>
    </w:p>
    <w:p w:rsidR="0009431A" w:rsidRPr="00EC328A" w:rsidRDefault="0009431A" w:rsidP="0009431A">
      <w:pPr>
        <w:rPr>
          <w:b/>
          <w:bCs/>
          <w:sz w:val="32"/>
          <w:szCs w:val="32"/>
        </w:rPr>
      </w:pPr>
      <w:r w:rsidRPr="00EC328A">
        <w:rPr>
          <w:rFonts w:hint="eastAsia"/>
          <w:b/>
          <w:bCs/>
          <w:sz w:val="32"/>
          <w:szCs w:val="32"/>
        </w:rPr>
        <w:t>三</w:t>
      </w:r>
      <w:r w:rsidR="00EC328A" w:rsidRPr="00EC328A">
        <w:rPr>
          <w:rFonts w:hint="eastAsia"/>
          <w:b/>
          <w:bCs/>
          <w:sz w:val="32"/>
          <w:szCs w:val="32"/>
        </w:rPr>
        <w:t>、需求信息</w:t>
      </w:r>
    </w:p>
    <w:tbl>
      <w:tblPr>
        <w:tblStyle w:val="a6"/>
        <w:tblW w:w="7938" w:type="dxa"/>
        <w:tblInd w:w="675" w:type="dxa"/>
        <w:tblLook w:val="04A0" w:firstRow="1" w:lastRow="0" w:firstColumn="1" w:lastColumn="0" w:noHBand="0" w:noVBand="1"/>
      </w:tblPr>
      <w:tblGrid>
        <w:gridCol w:w="3119"/>
        <w:gridCol w:w="1701"/>
        <w:gridCol w:w="1417"/>
        <w:gridCol w:w="1701"/>
      </w:tblGrid>
      <w:tr w:rsidR="00EC328A" w:rsidTr="00EC328A">
        <w:trPr>
          <w:trHeight w:val="447"/>
        </w:trPr>
        <w:tc>
          <w:tcPr>
            <w:tcW w:w="3119" w:type="dxa"/>
          </w:tcPr>
          <w:p w:rsidR="00EC328A" w:rsidRPr="00EC328A" w:rsidRDefault="00EC328A" w:rsidP="00B7603F">
            <w:pPr>
              <w:jc w:val="center"/>
              <w:rPr>
                <w:sz w:val="30"/>
                <w:szCs w:val="30"/>
              </w:rPr>
            </w:pPr>
            <w:r w:rsidRPr="00EC328A">
              <w:rPr>
                <w:rFonts w:hint="eastAsia"/>
                <w:sz w:val="30"/>
                <w:szCs w:val="30"/>
              </w:rPr>
              <w:t>招聘专业</w:t>
            </w:r>
          </w:p>
        </w:tc>
        <w:tc>
          <w:tcPr>
            <w:tcW w:w="1701" w:type="dxa"/>
          </w:tcPr>
          <w:p w:rsidR="00EC328A" w:rsidRPr="00EC328A" w:rsidRDefault="00EC328A" w:rsidP="00B7603F">
            <w:pPr>
              <w:jc w:val="center"/>
              <w:rPr>
                <w:sz w:val="30"/>
                <w:szCs w:val="30"/>
              </w:rPr>
            </w:pPr>
            <w:r w:rsidRPr="00EC328A">
              <w:rPr>
                <w:rFonts w:hint="eastAsia"/>
                <w:sz w:val="30"/>
                <w:szCs w:val="30"/>
              </w:rPr>
              <w:t>学历</w:t>
            </w:r>
            <w:r w:rsidR="00DA3CBC">
              <w:rPr>
                <w:rFonts w:hint="eastAsia"/>
                <w:sz w:val="30"/>
                <w:szCs w:val="30"/>
              </w:rPr>
              <w:t>要求</w:t>
            </w:r>
          </w:p>
        </w:tc>
        <w:tc>
          <w:tcPr>
            <w:tcW w:w="1417" w:type="dxa"/>
          </w:tcPr>
          <w:p w:rsidR="00EC328A" w:rsidRPr="00EC328A" w:rsidRDefault="00EC328A" w:rsidP="00B7603F">
            <w:pPr>
              <w:jc w:val="center"/>
              <w:rPr>
                <w:sz w:val="30"/>
                <w:szCs w:val="30"/>
              </w:rPr>
            </w:pPr>
            <w:r w:rsidRPr="00EC328A">
              <w:rPr>
                <w:rFonts w:hint="eastAsia"/>
                <w:sz w:val="30"/>
                <w:szCs w:val="30"/>
              </w:rPr>
              <w:t>招聘人数</w:t>
            </w:r>
          </w:p>
        </w:tc>
        <w:tc>
          <w:tcPr>
            <w:tcW w:w="1701" w:type="dxa"/>
          </w:tcPr>
          <w:p w:rsidR="00EC328A" w:rsidRPr="00EC328A" w:rsidRDefault="00EC328A" w:rsidP="00B7603F">
            <w:pPr>
              <w:jc w:val="center"/>
              <w:rPr>
                <w:sz w:val="30"/>
                <w:szCs w:val="30"/>
              </w:rPr>
            </w:pPr>
            <w:r w:rsidRPr="00EC328A">
              <w:rPr>
                <w:rFonts w:hint="eastAsia"/>
                <w:sz w:val="30"/>
                <w:szCs w:val="30"/>
              </w:rPr>
              <w:t>备注</w:t>
            </w:r>
          </w:p>
        </w:tc>
      </w:tr>
      <w:tr w:rsidR="00EC328A" w:rsidTr="00EC328A">
        <w:tc>
          <w:tcPr>
            <w:tcW w:w="3119" w:type="dxa"/>
          </w:tcPr>
          <w:p w:rsidR="00EC328A" w:rsidRDefault="009824EE" w:rsidP="00B7603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管理（市场营销）</w:t>
            </w:r>
            <w:r w:rsidR="00EC328A">
              <w:rPr>
                <w:rFonts w:hint="eastAsia"/>
                <w:sz w:val="28"/>
                <w:szCs w:val="28"/>
              </w:rPr>
              <w:t>、汽车、动力工程及机械制造等相关专业</w:t>
            </w:r>
          </w:p>
        </w:tc>
        <w:tc>
          <w:tcPr>
            <w:tcW w:w="1701" w:type="dxa"/>
            <w:vAlign w:val="center"/>
          </w:tcPr>
          <w:p w:rsidR="00EC328A" w:rsidRDefault="00EC328A" w:rsidP="00EC328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本科及以上</w:t>
            </w:r>
          </w:p>
        </w:tc>
        <w:tc>
          <w:tcPr>
            <w:tcW w:w="1417" w:type="dxa"/>
            <w:vAlign w:val="center"/>
          </w:tcPr>
          <w:p w:rsidR="00EC328A" w:rsidRDefault="00EC328A" w:rsidP="00EC328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EC328A" w:rsidRDefault="00EC328A" w:rsidP="00B7603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</w:t>
            </w:r>
            <w:r w:rsidR="00B564C7">
              <w:rPr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  <w:p w:rsidR="00EC328A" w:rsidRDefault="00EC328A" w:rsidP="00EC328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应届毕业生</w:t>
            </w:r>
          </w:p>
        </w:tc>
      </w:tr>
    </w:tbl>
    <w:p w:rsidR="00EC328A" w:rsidRDefault="00EC328A" w:rsidP="0009431A">
      <w:pPr>
        <w:rPr>
          <w:b/>
          <w:bCs/>
          <w:sz w:val="32"/>
          <w:szCs w:val="32"/>
        </w:rPr>
      </w:pPr>
      <w:r w:rsidRPr="00EC328A">
        <w:rPr>
          <w:rFonts w:hint="eastAsia"/>
          <w:b/>
          <w:bCs/>
          <w:sz w:val="32"/>
          <w:szCs w:val="32"/>
        </w:rPr>
        <w:t>四、</w:t>
      </w:r>
      <w:r>
        <w:rPr>
          <w:rFonts w:hint="eastAsia"/>
          <w:b/>
          <w:bCs/>
          <w:sz w:val="32"/>
          <w:szCs w:val="32"/>
        </w:rPr>
        <w:t>薪资</w:t>
      </w:r>
      <w:r w:rsidR="00B767C3">
        <w:rPr>
          <w:rFonts w:hint="eastAsia"/>
          <w:b/>
          <w:bCs/>
          <w:sz w:val="32"/>
          <w:szCs w:val="32"/>
        </w:rPr>
        <w:t>福利</w:t>
      </w:r>
    </w:p>
    <w:p w:rsidR="00061865" w:rsidRDefault="00EC328A" w:rsidP="00B767C3">
      <w:pPr>
        <w:ind w:firstLine="630"/>
        <w:rPr>
          <w:bCs/>
          <w:sz w:val="30"/>
          <w:szCs w:val="30"/>
        </w:rPr>
      </w:pPr>
      <w:r w:rsidRPr="00EC328A">
        <w:rPr>
          <w:rFonts w:hint="eastAsia"/>
          <w:bCs/>
          <w:sz w:val="30"/>
          <w:szCs w:val="30"/>
        </w:rPr>
        <w:t>试用期</w:t>
      </w:r>
      <w:r w:rsidR="00061865">
        <w:rPr>
          <w:rFonts w:hint="eastAsia"/>
          <w:bCs/>
          <w:sz w:val="30"/>
          <w:szCs w:val="30"/>
        </w:rPr>
        <w:t>底薪</w:t>
      </w:r>
      <w:r w:rsidR="00BA19A7">
        <w:rPr>
          <w:rFonts w:hint="eastAsia"/>
          <w:bCs/>
          <w:sz w:val="30"/>
          <w:szCs w:val="30"/>
        </w:rPr>
        <w:t>：</w:t>
      </w:r>
      <w:r>
        <w:rPr>
          <w:rFonts w:hint="eastAsia"/>
          <w:bCs/>
          <w:sz w:val="30"/>
          <w:szCs w:val="30"/>
        </w:rPr>
        <w:t>4000-</w:t>
      </w:r>
      <w:r w:rsidR="00086830">
        <w:rPr>
          <w:rFonts w:hint="eastAsia"/>
          <w:bCs/>
          <w:sz w:val="30"/>
          <w:szCs w:val="30"/>
        </w:rPr>
        <w:t>6</w:t>
      </w:r>
      <w:r>
        <w:rPr>
          <w:rFonts w:hint="eastAsia"/>
          <w:bCs/>
          <w:sz w:val="30"/>
          <w:szCs w:val="30"/>
        </w:rPr>
        <w:t>000</w:t>
      </w:r>
      <w:r>
        <w:rPr>
          <w:rFonts w:hint="eastAsia"/>
          <w:bCs/>
          <w:sz w:val="30"/>
          <w:szCs w:val="30"/>
        </w:rPr>
        <w:t>元</w:t>
      </w:r>
      <w:r>
        <w:rPr>
          <w:rFonts w:hint="eastAsia"/>
          <w:bCs/>
          <w:sz w:val="30"/>
          <w:szCs w:val="30"/>
        </w:rPr>
        <w:t>/</w:t>
      </w:r>
      <w:r>
        <w:rPr>
          <w:rFonts w:hint="eastAsia"/>
          <w:bCs/>
          <w:sz w:val="30"/>
          <w:szCs w:val="30"/>
        </w:rPr>
        <w:t>月；</w:t>
      </w:r>
      <w:bookmarkStart w:id="0" w:name="_GoBack"/>
      <w:bookmarkEnd w:id="0"/>
    </w:p>
    <w:p w:rsidR="00EC328A" w:rsidRDefault="00EC328A" w:rsidP="00B767C3">
      <w:pPr>
        <w:ind w:firstLine="630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转正后</w:t>
      </w:r>
      <w:r w:rsidR="00BA19A7">
        <w:rPr>
          <w:rFonts w:hint="eastAsia"/>
          <w:bCs/>
          <w:sz w:val="30"/>
          <w:szCs w:val="30"/>
        </w:rPr>
        <w:t>薪资：</w:t>
      </w:r>
      <w:r>
        <w:rPr>
          <w:rFonts w:hint="eastAsia"/>
          <w:bCs/>
          <w:sz w:val="30"/>
          <w:szCs w:val="30"/>
        </w:rPr>
        <w:t>5000-1</w:t>
      </w:r>
      <w:r w:rsidR="00AD3152">
        <w:rPr>
          <w:bCs/>
          <w:sz w:val="30"/>
          <w:szCs w:val="30"/>
        </w:rPr>
        <w:t>5</w:t>
      </w:r>
      <w:r>
        <w:rPr>
          <w:rFonts w:hint="eastAsia"/>
          <w:bCs/>
          <w:sz w:val="30"/>
          <w:szCs w:val="30"/>
        </w:rPr>
        <w:t>000</w:t>
      </w:r>
      <w:r>
        <w:rPr>
          <w:rFonts w:hint="eastAsia"/>
          <w:bCs/>
          <w:sz w:val="30"/>
          <w:szCs w:val="30"/>
        </w:rPr>
        <w:t>元以上</w:t>
      </w:r>
      <w:r>
        <w:rPr>
          <w:rFonts w:hint="eastAsia"/>
          <w:bCs/>
          <w:sz w:val="30"/>
          <w:szCs w:val="30"/>
        </w:rPr>
        <w:t>/</w:t>
      </w:r>
      <w:r>
        <w:rPr>
          <w:rFonts w:hint="eastAsia"/>
          <w:bCs/>
          <w:sz w:val="30"/>
          <w:szCs w:val="30"/>
        </w:rPr>
        <w:t>月。</w:t>
      </w:r>
    </w:p>
    <w:p w:rsidR="00B767C3" w:rsidRDefault="00B767C3" w:rsidP="00B767C3">
      <w:pPr>
        <w:ind w:firstLine="630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我们提供：五险一金、租房补贴、带薪培训、带薪年假、季度劳保、节日物资、免费体检、集体旅游、交通补助、年功工资、学历提升奖励、员工关爱基金</w:t>
      </w:r>
      <w:r w:rsidR="00200B24">
        <w:rPr>
          <w:rFonts w:hint="eastAsia"/>
          <w:bCs/>
          <w:sz w:val="30"/>
          <w:szCs w:val="30"/>
        </w:rPr>
        <w:t>等</w:t>
      </w:r>
    </w:p>
    <w:p w:rsidR="00B767C3" w:rsidRDefault="00B767C3" w:rsidP="00B767C3">
      <w:pPr>
        <w:rPr>
          <w:b/>
          <w:bCs/>
          <w:sz w:val="32"/>
          <w:szCs w:val="32"/>
        </w:rPr>
      </w:pPr>
      <w:r w:rsidRPr="00B767C3">
        <w:rPr>
          <w:rFonts w:hint="eastAsia"/>
          <w:b/>
          <w:bCs/>
          <w:sz w:val="32"/>
          <w:szCs w:val="32"/>
        </w:rPr>
        <w:t>五、</w:t>
      </w:r>
      <w:r>
        <w:rPr>
          <w:rFonts w:hint="eastAsia"/>
          <w:b/>
          <w:bCs/>
          <w:sz w:val="32"/>
          <w:szCs w:val="32"/>
        </w:rPr>
        <w:t>工作地点</w:t>
      </w:r>
    </w:p>
    <w:p w:rsidR="00B767C3" w:rsidRPr="00B767C3" w:rsidRDefault="00B767C3" w:rsidP="00B767C3">
      <w:pPr>
        <w:ind w:firstLine="630"/>
        <w:rPr>
          <w:bCs/>
          <w:sz w:val="30"/>
          <w:szCs w:val="30"/>
        </w:rPr>
      </w:pPr>
      <w:r w:rsidRPr="00B767C3">
        <w:rPr>
          <w:rFonts w:hint="eastAsia"/>
          <w:bCs/>
          <w:sz w:val="30"/>
          <w:szCs w:val="30"/>
        </w:rPr>
        <w:t>天津、云南</w:t>
      </w:r>
    </w:p>
    <w:p w:rsidR="00B767C3" w:rsidRDefault="00B767C3" w:rsidP="00B767C3">
      <w:pPr>
        <w:rPr>
          <w:b/>
          <w:bCs/>
          <w:sz w:val="32"/>
          <w:szCs w:val="32"/>
        </w:rPr>
      </w:pPr>
      <w:r w:rsidRPr="00B767C3">
        <w:rPr>
          <w:rFonts w:hint="eastAsia"/>
          <w:b/>
          <w:bCs/>
          <w:sz w:val="32"/>
          <w:szCs w:val="32"/>
        </w:rPr>
        <w:t>六、应聘要求</w:t>
      </w:r>
    </w:p>
    <w:p w:rsidR="00B767C3" w:rsidRPr="00B767C3" w:rsidRDefault="00B767C3" w:rsidP="00B767C3">
      <w:pPr>
        <w:ind w:firstLineChars="196" w:firstLine="588"/>
        <w:rPr>
          <w:b/>
          <w:bCs/>
          <w:sz w:val="32"/>
          <w:szCs w:val="32"/>
        </w:rPr>
      </w:pPr>
      <w:r>
        <w:rPr>
          <w:rFonts w:asciiTheme="minorEastAsia" w:hAnsiTheme="minorEastAsia" w:cs="宋体" w:hint="eastAsia"/>
          <w:kern w:val="0"/>
          <w:sz w:val="30"/>
          <w:szCs w:val="30"/>
        </w:rPr>
        <w:t>1．</w:t>
      </w:r>
      <w:r w:rsidR="00BD5F68">
        <w:rPr>
          <w:rFonts w:asciiTheme="minorEastAsia" w:hAnsiTheme="minorEastAsia" w:cs="宋体" w:hint="eastAsia"/>
          <w:kern w:val="0"/>
          <w:sz w:val="30"/>
          <w:szCs w:val="30"/>
        </w:rPr>
        <w:t>全日制重点</w:t>
      </w:r>
      <w:r>
        <w:rPr>
          <w:rFonts w:asciiTheme="minorEastAsia" w:hAnsiTheme="minorEastAsia" w:cs="宋体" w:hint="eastAsia"/>
          <w:kern w:val="0"/>
          <w:sz w:val="30"/>
          <w:szCs w:val="30"/>
        </w:rPr>
        <w:t>高校</w:t>
      </w:r>
      <w:r w:rsidRPr="00B767C3">
        <w:rPr>
          <w:rFonts w:asciiTheme="minorEastAsia" w:hAnsiTheme="minorEastAsia" w:cs="宋体" w:hint="eastAsia"/>
          <w:kern w:val="0"/>
          <w:sz w:val="30"/>
          <w:szCs w:val="30"/>
        </w:rPr>
        <w:t>本科及以上学历，学习成绩优秀，</w:t>
      </w:r>
      <w:r w:rsidR="006E29A6">
        <w:rPr>
          <w:rFonts w:asciiTheme="minorEastAsia" w:hAnsiTheme="minorEastAsia" w:cs="宋体" w:hint="eastAsia"/>
          <w:kern w:val="0"/>
          <w:sz w:val="30"/>
          <w:szCs w:val="30"/>
        </w:rPr>
        <w:t>专业课成绩综合</w:t>
      </w:r>
      <w:r w:rsidRPr="00B767C3">
        <w:rPr>
          <w:rFonts w:asciiTheme="minorEastAsia" w:hAnsiTheme="minorEastAsia" w:cs="宋体" w:hint="eastAsia"/>
          <w:kern w:val="0"/>
          <w:sz w:val="30"/>
          <w:szCs w:val="30"/>
        </w:rPr>
        <w:t>排名</w:t>
      </w:r>
      <w:r w:rsidR="006E29A6">
        <w:rPr>
          <w:rFonts w:asciiTheme="minorEastAsia" w:hAnsiTheme="minorEastAsia" w:cs="宋体" w:hint="eastAsia"/>
          <w:kern w:val="0"/>
          <w:sz w:val="30"/>
          <w:szCs w:val="30"/>
        </w:rPr>
        <w:t>在班级</w:t>
      </w:r>
      <w:r w:rsidRPr="00B767C3">
        <w:rPr>
          <w:rFonts w:asciiTheme="minorEastAsia" w:hAnsiTheme="minorEastAsia" w:cs="宋体" w:hint="eastAsia"/>
          <w:kern w:val="0"/>
          <w:sz w:val="30"/>
          <w:szCs w:val="30"/>
        </w:rPr>
        <w:t>前30%以内；</w:t>
      </w:r>
    </w:p>
    <w:p w:rsidR="00B767C3" w:rsidRPr="00B767C3" w:rsidRDefault="00B767C3" w:rsidP="00B767C3">
      <w:pPr>
        <w:widowControl/>
        <w:spacing w:line="440" w:lineRule="atLeast"/>
        <w:ind w:firstLineChars="200" w:firstLine="600"/>
        <w:jc w:val="left"/>
        <w:rPr>
          <w:rFonts w:asciiTheme="minorEastAsia" w:hAnsiTheme="minorEastAsia" w:cs="宋体"/>
          <w:kern w:val="0"/>
          <w:sz w:val="30"/>
          <w:szCs w:val="30"/>
        </w:rPr>
      </w:pPr>
      <w:r w:rsidRPr="00B767C3">
        <w:rPr>
          <w:rFonts w:asciiTheme="minorEastAsia" w:hAnsiTheme="minorEastAsia" w:cs="宋体" w:hint="eastAsia"/>
          <w:kern w:val="0"/>
          <w:sz w:val="30"/>
          <w:szCs w:val="30"/>
        </w:rPr>
        <w:t>2. 英语</w:t>
      </w:r>
      <w:r>
        <w:rPr>
          <w:rFonts w:asciiTheme="minorEastAsia" w:hAnsiTheme="minorEastAsia" w:cs="宋体" w:hint="eastAsia"/>
          <w:kern w:val="0"/>
          <w:sz w:val="30"/>
          <w:szCs w:val="30"/>
        </w:rPr>
        <w:t>水平</w:t>
      </w:r>
      <w:r w:rsidRPr="00B767C3">
        <w:rPr>
          <w:rFonts w:asciiTheme="minorEastAsia" w:hAnsiTheme="minorEastAsia" w:cs="宋体" w:hint="eastAsia"/>
          <w:kern w:val="0"/>
          <w:sz w:val="30"/>
          <w:szCs w:val="30"/>
        </w:rPr>
        <w:t>达到CET-</w:t>
      </w:r>
      <w:r w:rsidR="00BB6F72">
        <w:rPr>
          <w:rFonts w:asciiTheme="minorEastAsia" w:hAnsiTheme="minorEastAsia" w:cs="宋体" w:hint="eastAsia"/>
          <w:kern w:val="0"/>
          <w:sz w:val="30"/>
          <w:szCs w:val="30"/>
        </w:rPr>
        <w:t>4</w:t>
      </w:r>
      <w:r w:rsidRPr="00B767C3">
        <w:rPr>
          <w:rFonts w:asciiTheme="minorEastAsia" w:hAnsiTheme="minorEastAsia" w:cs="宋体" w:hint="eastAsia"/>
          <w:kern w:val="0"/>
          <w:sz w:val="30"/>
          <w:szCs w:val="30"/>
        </w:rPr>
        <w:t>级（含）以上水平；</w:t>
      </w:r>
    </w:p>
    <w:p w:rsidR="00B767C3" w:rsidRPr="00B767C3" w:rsidRDefault="00B767C3" w:rsidP="00B767C3">
      <w:pPr>
        <w:widowControl/>
        <w:spacing w:line="440" w:lineRule="atLeast"/>
        <w:ind w:firstLineChars="200" w:firstLine="600"/>
        <w:jc w:val="left"/>
        <w:rPr>
          <w:rFonts w:asciiTheme="minorEastAsia" w:hAnsiTheme="minorEastAsia" w:cs="宋体"/>
          <w:kern w:val="0"/>
          <w:sz w:val="30"/>
          <w:szCs w:val="30"/>
        </w:rPr>
      </w:pPr>
      <w:r w:rsidRPr="00B767C3">
        <w:rPr>
          <w:rFonts w:asciiTheme="minorEastAsia" w:hAnsiTheme="minorEastAsia" w:cs="宋体" w:hint="eastAsia"/>
          <w:kern w:val="0"/>
          <w:sz w:val="30"/>
          <w:szCs w:val="30"/>
        </w:rPr>
        <w:t>3.管理</w:t>
      </w:r>
      <w:r w:rsidR="009824EE">
        <w:rPr>
          <w:rFonts w:asciiTheme="minorEastAsia" w:hAnsiTheme="minorEastAsia" w:cs="宋体" w:hint="eastAsia"/>
          <w:kern w:val="0"/>
          <w:sz w:val="30"/>
          <w:szCs w:val="30"/>
        </w:rPr>
        <w:t>（市场营销）</w:t>
      </w:r>
      <w:r w:rsidRPr="00B767C3">
        <w:rPr>
          <w:rFonts w:asciiTheme="minorEastAsia" w:hAnsiTheme="minorEastAsia" w:cs="宋体" w:hint="eastAsia"/>
          <w:kern w:val="0"/>
          <w:sz w:val="30"/>
          <w:szCs w:val="30"/>
        </w:rPr>
        <w:t>、汽车</w:t>
      </w:r>
      <w:r>
        <w:rPr>
          <w:rFonts w:asciiTheme="minorEastAsia" w:hAnsiTheme="minorEastAsia" w:cs="宋体" w:hint="eastAsia"/>
          <w:kern w:val="0"/>
          <w:sz w:val="30"/>
          <w:szCs w:val="30"/>
        </w:rPr>
        <w:t>、动力</w:t>
      </w:r>
      <w:r w:rsidRPr="00B767C3">
        <w:rPr>
          <w:rFonts w:asciiTheme="minorEastAsia" w:hAnsiTheme="minorEastAsia" w:cs="宋体" w:hint="eastAsia"/>
          <w:kern w:val="0"/>
          <w:sz w:val="30"/>
          <w:szCs w:val="30"/>
        </w:rPr>
        <w:t>工程及机械制造</w:t>
      </w:r>
      <w:r>
        <w:rPr>
          <w:rFonts w:asciiTheme="minorEastAsia" w:hAnsiTheme="minorEastAsia" w:cs="宋体" w:hint="eastAsia"/>
          <w:kern w:val="0"/>
          <w:sz w:val="30"/>
          <w:szCs w:val="30"/>
        </w:rPr>
        <w:t>等相关</w:t>
      </w:r>
      <w:r w:rsidRPr="00B767C3">
        <w:rPr>
          <w:rFonts w:asciiTheme="minorEastAsia" w:hAnsiTheme="minorEastAsia" w:cs="宋体" w:hint="eastAsia"/>
          <w:kern w:val="0"/>
          <w:sz w:val="30"/>
          <w:szCs w:val="30"/>
        </w:rPr>
        <w:t>专业；</w:t>
      </w:r>
    </w:p>
    <w:p w:rsidR="00B767C3" w:rsidRDefault="00B767C3" w:rsidP="00B767C3">
      <w:pPr>
        <w:widowControl/>
        <w:spacing w:line="440" w:lineRule="atLeast"/>
        <w:ind w:firstLineChars="200" w:firstLine="600"/>
        <w:jc w:val="left"/>
        <w:rPr>
          <w:rFonts w:asciiTheme="minorEastAsia" w:hAnsiTheme="minorEastAsia" w:cs="宋体"/>
          <w:kern w:val="0"/>
          <w:sz w:val="30"/>
          <w:szCs w:val="30"/>
        </w:rPr>
      </w:pPr>
      <w:r w:rsidRPr="00B767C3">
        <w:rPr>
          <w:rFonts w:asciiTheme="minorEastAsia" w:hAnsiTheme="minorEastAsia" w:cs="宋体" w:hint="eastAsia"/>
          <w:kern w:val="0"/>
          <w:sz w:val="30"/>
          <w:szCs w:val="30"/>
        </w:rPr>
        <w:t>4.</w:t>
      </w:r>
      <w:r>
        <w:rPr>
          <w:rFonts w:asciiTheme="minorEastAsia" w:hAnsiTheme="minorEastAsia" w:cs="宋体" w:hint="eastAsia"/>
          <w:kern w:val="0"/>
          <w:sz w:val="30"/>
          <w:szCs w:val="30"/>
        </w:rPr>
        <w:t>有强烈的求知欲和上进心；</w:t>
      </w:r>
    </w:p>
    <w:p w:rsidR="00B767C3" w:rsidRPr="00B767C3" w:rsidRDefault="00B767C3" w:rsidP="005B1F6B">
      <w:pPr>
        <w:widowControl/>
        <w:spacing w:line="440" w:lineRule="atLeast"/>
        <w:ind w:firstLineChars="200" w:firstLine="600"/>
        <w:jc w:val="left"/>
        <w:rPr>
          <w:rFonts w:asciiTheme="minorEastAsia" w:hAnsiTheme="minorEastAsia" w:cs="宋体"/>
          <w:kern w:val="0"/>
          <w:sz w:val="30"/>
          <w:szCs w:val="30"/>
        </w:rPr>
      </w:pPr>
      <w:r>
        <w:rPr>
          <w:rFonts w:asciiTheme="minorEastAsia" w:hAnsiTheme="minorEastAsia" w:cs="宋体" w:hint="eastAsia"/>
          <w:kern w:val="0"/>
          <w:sz w:val="30"/>
          <w:szCs w:val="30"/>
        </w:rPr>
        <w:lastRenderedPageBreak/>
        <w:t>5.</w:t>
      </w:r>
      <w:r w:rsidRPr="005B1F6B">
        <w:rPr>
          <w:rFonts w:asciiTheme="minorEastAsia" w:hAnsiTheme="minorEastAsia" w:cs="宋体" w:hint="eastAsia"/>
          <w:kern w:val="0"/>
          <w:sz w:val="30"/>
          <w:szCs w:val="30"/>
        </w:rPr>
        <w:t>良好的沟</w:t>
      </w:r>
      <w:r w:rsidRPr="00B767C3">
        <w:rPr>
          <w:rFonts w:asciiTheme="minorEastAsia" w:hAnsiTheme="minorEastAsia" w:cs="宋体" w:hint="eastAsia"/>
          <w:kern w:val="0"/>
          <w:sz w:val="30"/>
          <w:szCs w:val="30"/>
        </w:rPr>
        <w:t>通表达能力和</w:t>
      </w:r>
      <w:r w:rsidR="005B1F6B">
        <w:rPr>
          <w:rFonts w:asciiTheme="minorEastAsia" w:hAnsiTheme="minorEastAsia" w:cs="宋体" w:hint="eastAsia"/>
          <w:kern w:val="0"/>
          <w:sz w:val="30"/>
          <w:szCs w:val="30"/>
        </w:rPr>
        <w:t>较好</w:t>
      </w:r>
      <w:r w:rsidRPr="00B767C3">
        <w:rPr>
          <w:rFonts w:asciiTheme="minorEastAsia" w:hAnsiTheme="minorEastAsia" w:cs="宋体" w:hint="eastAsia"/>
          <w:kern w:val="0"/>
          <w:sz w:val="30"/>
          <w:szCs w:val="30"/>
        </w:rPr>
        <w:t>的抗压能力；</w:t>
      </w:r>
      <w:r w:rsidR="005B1F6B">
        <w:rPr>
          <w:rFonts w:asciiTheme="minorEastAsia" w:hAnsiTheme="minorEastAsia" w:cs="宋体" w:hint="eastAsia"/>
          <w:kern w:val="0"/>
          <w:sz w:val="30"/>
          <w:szCs w:val="30"/>
        </w:rPr>
        <w:t>强烈的责任心和</w:t>
      </w:r>
      <w:r w:rsidRPr="00B767C3">
        <w:rPr>
          <w:rFonts w:asciiTheme="minorEastAsia" w:hAnsiTheme="minorEastAsia" w:cs="宋体" w:hint="eastAsia"/>
          <w:kern w:val="0"/>
          <w:sz w:val="30"/>
          <w:szCs w:val="30"/>
        </w:rPr>
        <w:t>优秀的执行</w:t>
      </w:r>
      <w:r w:rsidR="005B1F6B">
        <w:rPr>
          <w:rFonts w:asciiTheme="minorEastAsia" w:hAnsiTheme="minorEastAsia" w:cs="宋体" w:hint="eastAsia"/>
          <w:kern w:val="0"/>
          <w:sz w:val="30"/>
          <w:szCs w:val="30"/>
        </w:rPr>
        <w:t>力；</w:t>
      </w:r>
    </w:p>
    <w:p w:rsidR="00B767C3" w:rsidRPr="005B1F6B" w:rsidRDefault="00B767C3" w:rsidP="005B1F6B">
      <w:pPr>
        <w:widowControl/>
        <w:spacing w:line="440" w:lineRule="atLeast"/>
        <w:ind w:firstLineChars="198" w:firstLine="596"/>
        <w:jc w:val="left"/>
        <w:rPr>
          <w:rFonts w:ascii="宋体" w:hAnsi="宋体" w:cs="宋体"/>
          <w:b/>
          <w:kern w:val="0"/>
          <w:sz w:val="30"/>
          <w:szCs w:val="30"/>
        </w:rPr>
      </w:pPr>
      <w:r w:rsidRPr="005B1F6B">
        <w:rPr>
          <w:rFonts w:ascii="宋体" w:hAnsi="宋体" w:cs="宋体" w:hint="eastAsia"/>
          <w:b/>
          <w:kern w:val="0"/>
          <w:sz w:val="30"/>
          <w:szCs w:val="30"/>
        </w:rPr>
        <w:t>优先</w:t>
      </w:r>
      <w:r w:rsidR="005B1F6B">
        <w:rPr>
          <w:rFonts w:ascii="宋体" w:hAnsi="宋体" w:cs="宋体" w:hint="eastAsia"/>
          <w:b/>
          <w:kern w:val="0"/>
          <w:sz w:val="30"/>
          <w:szCs w:val="30"/>
        </w:rPr>
        <w:t>考虑：</w:t>
      </w:r>
    </w:p>
    <w:p w:rsidR="00B767C3" w:rsidRPr="005B1F6B" w:rsidRDefault="005B1F6B" w:rsidP="005B1F6B">
      <w:pPr>
        <w:widowControl/>
        <w:spacing w:line="440" w:lineRule="atLeast"/>
        <w:ind w:firstLineChars="200" w:firstLine="600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1.</w:t>
      </w:r>
      <w:r w:rsidR="00B767C3" w:rsidRPr="005B1F6B">
        <w:rPr>
          <w:rFonts w:ascii="宋体" w:hAnsi="宋体" w:cs="宋体" w:hint="eastAsia"/>
          <w:kern w:val="0"/>
          <w:sz w:val="30"/>
          <w:szCs w:val="30"/>
        </w:rPr>
        <w:t>在校期间担任过院系</w:t>
      </w:r>
      <w:r w:rsidRPr="005B1F6B">
        <w:rPr>
          <w:rFonts w:ascii="宋体" w:hAnsi="宋体" w:cs="宋体" w:hint="eastAsia"/>
          <w:kern w:val="0"/>
          <w:sz w:val="30"/>
          <w:szCs w:val="30"/>
        </w:rPr>
        <w:t>以上</w:t>
      </w:r>
      <w:r w:rsidR="00B767C3" w:rsidRPr="005B1F6B">
        <w:rPr>
          <w:rFonts w:ascii="宋体" w:hAnsi="宋体" w:cs="宋体" w:hint="eastAsia"/>
          <w:kern w:val="0"/>
          <w:sz w:val="30"/>
          <w:szCs w:val="30"/>
        </w:rPr>
        <w:t>学生会干部职务或学生社团负责人职务，且具有大型校园活动组织经验</w:t>
      </w:r>
      <w:r w:rsidR="00200B24">
        <w:rPr>
          <w:rFonts w:ascii="宋体" w:hAnsi="宋体" w:cs="宋体" w:hint="eastAsia"/>
          <w:kern w:val="0"/>
          <w:sz w:val="30"/>
          <w:szCs w:val="30"/>
        </w:rPr>
        <w:t>；</w:t>
      </w:r>
    </w:p>
    <w:p w:rsidR="00B767C3" w:rsidRPr="005B1F6B" w:rsidRDefault="005B1F6B" w:rsidP="005B1F6B">
      <w:pPr>
        <w:widowControl/>
        <w:spacing w:line="440" w:lineRule="atLeast"/>
        <w:ind w:firstLineChars="200" w:firstLine="600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2</w:t>
      </w:r>
      <w:r w:rsidR="00B767C3" w:rsidRPr="005B1F6B">
        <w:rPr>
          <w:rFonts w:ascii="宋体" w:hAnsi="宋体" w:cs="宋体" w:hint="eastAsia"/>
          <w:kern w:val="0"/>
          <w:sz w:val="30"/>
          <w:szCs w:val="30"/>
        </w:rPr>
        <w:t>.获得</w:t>
      </w:r>
      <w:r>
        <w:rPr>
          <w:rFonts w:ascii="宋体" w:hAnsi="宋体" w:cs="宋体" w:hint="eastAsia"/>
          <w:kern w:val="0"/>
          <w:sz w:val="30"/>
          <w:szCs w:val="30"/>
        </w:rPr>
        <w:t>过</w:t>
      </w:r>
      <w:r w:rsidR="00B767C3" w:rsidRPr="005B1F6B">
        <w:rPr>
          <w:rFonts w:ascii="宋体" w:hAnsi="宋体" w:cs="宋体" w:hint="eastAsia"/>
          <w:kern w:val="0"/>
          <w:sz w:val="30"/>
          <w:szCs w:val="30"/>
        </w:rPr>
        <w:t>国家级奖学金或其他同等荣誉，或参加省、市以上级别知识竞赛或科研活动竞赛，获得优秀名次</w:t>
      </w:r>
      <w:r w:rsidR="00200B24">
        <w:rPr>
          <w:rFonts w:ascii="宋体" w:hAnsi="宋体" w:cs="宋体" w:hint="eastAsia"/>
          <w:kern w:val="0"/>
          <w:sz w:val="30"/>
          <w:szCs w:val="30"/>
        </w:rPr>
        <w:t>；</w:t>
      </w:r>
    </w:p>
    <w:p w:rsidR="00B767C3" w:rsidRPr="005B1F6B" w:rsidRDefault="005B1F6B" w:rsidP="005B1F6B">
      <w:pPr>
        <w:widowControl/>
        <w:spacing w:line="440" w:lineRule="atLeast"/>
        <w:ind w:firstLineChars="200" w:firstLine="600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3</w:t>
      </w:r>
      <w:r w:rsidR="00B767C3" w:rsidRPr="005B1F6B">
        <w:rPr>
          <w:rFonts w:ascii="宋体" w:hAnsi="宋体" w:cs="宋体" w:hint="eastAsia"/>
          <w:kern w:val="0"/>
          <w:sz w:val="30"/>
          <w:szCs w:val="30"/>
        </w:rPr>
        <w:t>.在学术方面有突出成绩，获得全国性学术成果或专利，在国际、国内核心期刊发表</w:t>
      </w:r>
      <w:r>
        <w:rPr>
          <w:rFonts w:ascii="宋体" w:hAnsi="宋体" w:cs="宋体" w:hint="eastAsia"/>
          <w:kern w:val="0"/>
          <w:sz w:val="30"/>
          <w:szCs w:val="30"/>
        </w:rPr>
        <w:t>过</w:t>
      </w:r>
      <w:r w:rsidR="00B767C3" w:rsidRPr="005B1F6B">
        <w:rPr>
          <w:rFonts w:ascii="宋体" w:hAnsi="宋体" w:cs="宋体" w:hint="eastAsia"/>
          <w:kern w:val="0"/>
          <w:sz w:val="30"/>
          <w:szCs w:val="30"/>
        </w:rPr>
        <w:t>论文</w:t>
      </w:r>
      <w:r w:rsidR="00200B24">
        <w:rPr>
          <w:rFonts w:ascii="宋体" w:hAnsi="宋体" w:cs="宋体" w:hint="eastAsia"/>
          <w:kern w:val="0"/>
          <w:sz w:val="30"/>
          <w:szCs w:val="30"/>
        </w:rPr>
        <w:t>；</w:t>
      </w:r>
    </w:p>
    <w:p w:rsidR="00B767C3" w:rsidRDefault="005B1F6B" w:rsidP="00200B24">
      <w:pPr>
        <w:widowControl/>
        <w:spacing w:line="440" w:lineRule="atLeast"/>
        <w:ind w:firstLineChars="200" w:firstLine="600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4</w:t>
      </w:r>
      <w:r w:rsidR="00B767C3" w:rsidRPr="005B1F6B">
        <w:rPr>
          <w:rFonts w:ascii="宋体" w:hAnsi="宋体" w:cs="宋体" w:hint="eastAsia"/>
          <w:kern w:val="0"/>
          <w:sz w:val="30"/>
          <w:szCs w:val="30"/>
        </w:rPr>
        <w:t>.</w:t>
      </w:r>
      <w:r w:rsidR="00BB6F72" w:rsidRPr="00BB6F72">
        <w:rPr>
          <w:rFonts w:asciiTheme="minorEastAsia" w:hAnsiTheme="minorEastAsia" w:cs="宋体" w:hint="eastAsia"/>
          <w:kern w:val="0"/>
          <w:sz w:val="30"/>
          <w:szCs w:val="30"/>
        </w:rPr>
        <w:t xml:space="preserve"> </w:t>
      </w:r>
      <w:r w:rsidR="00BB6F72" w:rsidRPr="00B767C3">
        <w:rPr>
          <w:rFonts w:asciiTheme="minorEastAsia" w:hAnsiTheme="minorEastAsia" w:cs="宋体" w:hint="eastAsia"/>
          <w:kern w:val="0"/>
          <w:sz w:val="30"/>
          <w:szCs w:val="30"/>
        </w:rPr>
        <w:t>英语</w:t>
      </w:r>
      <w:r w:rsidR="00BB6F72">
        <w:rPr>
          <w:rFonts w:asciiTheme="minorEastAsia" w:hAnsiTheme="minorEastAsia" w:cs="宋体" w:hint="eastAsia"/>
          <w:kern w:val="0"/>
          <w:sz w:val="30"/>
          <w:szCs w:val="30"/>
        </w:rPr>
        <w:t>水平</w:t>
      </w:r>
      <w:r w:rsidR="00BB6F72" w:rsidRPr="00B767C3">
        <w:rPr>
          <w:rFonts w:asciiTheme="minorEastAsia" w:hAnsiTheme="minorEastAsia" w:cs="宋体" w:hint="eastAsia"/>
          <w:kern w:val="0"/>
          <w:sz w:val="30"/>
          <w:szCs w:val="30"/>
        </w:rPr>
        <w:t>达到CET-</w:t>
      </w:r>
      <w:r w:rsidR="00AD3152">
        <w:rPr>
          <w:rFonts w:asciiTheme="minorEastAsia" w:hAnsiTheme="minorEastAsia" w:cs="宋体"/>
          <w:kern w:val="0"/>
          <w:sz w:val="30"/>
          <w:szCs w:val="30"/>
        </w:rPr>
        <w:t>6</w:t>
      </w:r>
      <w:r w:rsidR="00BB6F72" w:rsidRPr="00B767C3">
        <w:rPr>
          <w:rFonts w:asciiTheme="minorEastAsia" w:hAnsiTheme="minorEastAsia" w:cs="宋体" w:hint="eastAsia"/>
          <w:kern w:val="0"/>
          <w:sz w:val="30"/>
          <w:szCs w:val="30"/>
        </w:rPr>
        <w:t>级（含）以上水平</w:t>
      </w:r>
      <w:r w:rsidR="00BB6F72">
        <w:rPr>
          <w:rFonts w:ascii="宋体" w:hAnsi="宋体" w:cs="宋体" w:hint="eastAsia"/>
          <w:kern w:val="0"/>
          <w:sz w:val="30"/>
          <w:szCs w:val="30"/>
        </w:rPr>
        <w:t>；</w:t>
      </w:r>
    </w:p>
    <w:p w:rsidR="00BB6F72" w:rsidRPr="005B1F6B" w:rsidRDefault="00BB6F72" w:rsidP="00200B24">
      <w:pPr>
        <w:widowControl/>
        <w:spacing w:line="440" w:lineRule="atLeast"/>
        <w:ind w:firstLineChars="200" w:firstLine="600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5.</w:t>
      </w:r>
      <w:r w:rsidRPr="00BB6F72">
        <w:rPr>
          <w:rFonts w:ascii="宋体" w:hAnsi="宋体" w:cs="宋体" w:hint="eastAsia"/>
          <w:kern w:val="0"/>
          <w:sz w:val="30"/>
          <w:szCs w:val="30"/>
        </w:rPr>
        <w:t xml:space="preserve"> </w:t>
      </w:r>
      <w:r>
        <w:rPr>
          <w:rFonts w:ascii="宋体" w:hAnsi="宋体" w:cs="宋体" w:hint="eastAsia"/>
          <w:kern w:val="0"/>
          <w:sz w:val="30"/>
          <w:szCs w:val="30"/>
        </w:rPr>
        <w:t>有驾驶执照</w:t>
      </w:r>
      <w:r>
        <w:rPr>
          <w:rFonts w:asciiTheme="minorEastAsia" w:hAnsiTheme="minorEastAsia" w:cs="宋体" w:hint="eastAsia"/>
          <w:kern w:val="0"/>
          <w:sz w:val="30"/>
          <w:szCs w:val="30"/>
        </w:rPr>
        <w:t>。</w:t>
      </w:r>
    </w:p>
    <w:p w:rsidR="00B767C3" w:rsidRPr="005B1F6B" w:rsidRDefault="00200B24" w:rsidP="00B767C3">
      <w:pPr>
        <w:widowControl/>
        <w:spacing w:line="440" w:lineRule="atLeast"/>
        <w:jc w:val="left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>七</w:t>
      </w:r>
      <w:r w:rsidR="00B767C3" w:rsidRPr="005B1F6B">
        <w:rPr>
          <w:rFonts w:ascii="宋体" w:hAnsi="宋体" w:cs="宋体" w:hint="eastAsia"/>
          <w:b/>
          <w:kern w:val="0"/>
          <w:sz w:val="30"/>
          <w:szCs w:val="30"/>
        </w:rPr>
        <w:t>、招聘流程：</w:t>
      </w:r>
    </w:p>
    <w:p w:rsidR="00086830" w:rsidRPr="005B1F6B" w:rsidRDefault="00B767C3" w:rsidP="005B1F6B">
      <w:pPr>
        <w:widowControl/>
        <w:spacing w:line="440" w:lineRule="atLeast"/>
        <w:ind w:firstLineChars="200" w:firstLine="600"/>
        <w:jc w:val="left"/>
        <w:rPr>
          <w:rFonts w:ascii="宋体" w:hAnsi="宋体" w:cs="宋体"/>
          <w:kern w:val="0"/>
          <w:sz w:val="30"/>
          <w:szCs w:val="30"/>
        </w:rPr>
      </w:pPr>
      <w:r w:rsidRPr="005B1F6B">
        <w:rPr>
          <w:rFonts w:ascii="宋体" w:hAnsi="宋体" w:cs="宋体" w:hint="eastAsia"/>
          <w:kern w:val="0"/>
          <w:sz w:val="30"/>
          <w:szCs w:val="30"/>
        </w:rPr>
        <w:t>招聘形式，主要采用校园招聘会及网络招聘两种。根据应聘条件进行</w:t>
      </w:r>
      <w:r w:rsidR="00EE556A">
        <w:rPr>
          <w:rFonts w:ascii="宋体" w:hAnsi="宋体" w:cs="宋体" w:hint="eastAsia"/>
          <w:kern w:val="0"/>
          <w:sz w:val="30"/>
          <w:szCs w:val="30"/>
        </w:rPr>
        <w:t>简历</w:t>
      </w:r>
      <w:r w:rsidRPr="005B1F6B">
        <w:rPr>
          <w:rFonts w:ascii="宋体" w:hAnsi="宋体" w:cs="宋体" w:hint="eastAsia"/>
          <w:kern w:val="0"/>
          <w:sz w:val="30"/>
          <w:szCs w:val="30"/>
        </w:rPr>
        <w:t>筛选，</w:t>
      </w:r>
      <w:r w:rsidR="00EE556A">
        <w:rPr>
          <w:rFonts w:ascii="宋体" w:hAnsi="宋体" w:cs="宋体" w:hint="eastAsia"/>
          <w:kern w:val="0"/>
          <w:sz w:val="30"/>
          <w:szCs w:val="30"/>
        </w:rPr>
        <w:t>符合条件的进入初试，由集团人力资源部进行面试；</w:t>
      </w:r>
      <w:r w:rsidRPr="005B1F6B">
        <w:rPr>
          <w:rFonts w:ascii="宋体" w:hAnsi="宋体" w:cs="宋体" w:hint="eastAsia"/>
          <w:kern w:val="0"/>
          <w:sz w:val="30"/>
          <w:szCs w:val="30"/>
        </w:rPr>
        <w:t>通过初试的进入复试，由集团高管团队与集团人力资源部</w:t>
      </w:r>
      <w:r w:rsidR="00EE556A">
        <w:rPr>
          <w:rFonts w:ascii="宋体" w:hAnsi="宋体" w:cs="宋体" w:hint="eastAsia"/>
          <w:kern w:val="0"/>
          <w:sz w:val="30"/>
          <w:szCs w:val="30"/>
        </w:rPr>
        <w:t>共</w:t>
      </w:r>
      <w:r w:rsidRPr="005B1F6B">
        <w:rPr>
          <w:rFonts w:ascii="宋体" w:hAnsi="宋体" w:cs="宋体" w:hint="eastAsia"/>
          <w:kern w:val="0"/>
          <w:sz w:val="30"/>
          <w:szCs w:val="30"/>
        </w:rPr>
        <w:t>同完成面试评估</w:t>
      </w:r>
      <w:r w:rsidR="00BB6F72">
        <w:rPr>
          <w:rFonts w:ascii="宋体" w:hAnsi="宋体" w:cs="宋体" w:hint="eastAsia"/>
          <w:kern w:val="0"/>
          <w:sz w:val="30"/>
          <w:szCs w:val="30"/>
        </w:rPr>
        <w:t>；</w:t>
      </w:r>
      <w:r w:rsidRPr="005B1F6B">
        <w:rPr>
          <w:rFonts w:ascii="宋体" w:hAnsi="宋体" w:cs="宋体" w:hint="eastAsia"/>
          <w:kern w:val="0"/>
          <w:sz w:val="30"/>
          <w:szCs w:val="30"/>
        </w:rPr>
        <w:t>通过复试的</w:t>
      </w:r>
      <w:r w:rsidR="00BB6F72">
        <w:rPr>
          <w:rFonts w:ascii="宋体" w:hAnsi="宋体" w:cs="宋体" w:hint="eastAsia"/>
          <w:kern w:val="0"/>
          <w:sz w:val="30"/>
          <w:szCs w:val="30"/>
        </w:rPr>
        <w:t>由集团人力资源发放</w:t>
      </w:r>
      <w:r w:rsidRPr="005B1F6B">
        <w:rPr>
          <w:rFonts w:ascii="宋体" w:hAnsi="宋体" w:cs="宋体" w:hint="eastAsia"/>
          <w:kern w:val="0"/>
          <w:sz w:val="30"/>
          <w:szCs w:val="30"/>
        </w:rPr>
        <w:t>录用通知书</w:t>
      </w:r>
      <w:r w:rsidR="00BB6F72">
        <w:rPr>
          <w:rFonts w:ascii="宋体" w:hAnsi="宋体" w:cs="宋体" w:hint="eastAsia"/>
          <w:kern w:val="0"/>
          <w:sz w:val="30"/>
          <w:szCs w:val="30"/>
        </w:rPr>
        <w:t>，经体检合格后办理正式入职手续</w:t>
      </w:r>
      <w:r w:rsidRPr="005B1F6B">
        <w:rPr>
          <w:rFonts w:ascii="宋体" w:hAnsi="宋体" w:cs="宋体" w:hint="eastAsia"/>
          <w:kern w:val="0"/>
          <w:sz w:val="30"/>
          <w:szCs w:val="30"/>
        </w:rPr>
        <w:t>。</w:t>
      </w:r>
    </w:p>
    <w:p w:rsidR="00F43122" w:rsidRPr="005B1F6B" w:rsidRDefault="00F43122" w:rsidP="00B767C3">
      <w:pPr>
        <w:widowControl/>
        <w:spacing w:line="440" w:lineRule="atLeast"/>
        <w:jc w:val="left"/>
        <w:rPr>
          <w:rFonts w:ascii="宋体" w:hAnsi="宋体" w:cs="宋体"/>
          <w:kern w:val="0"/>
          <w:sz w:val="30"/>
          <w:szCs w:val="30"/>
        </w:rPr>
      </w:pPr>
    </w:p>
    <w:p w:rsidR="00B767C3" w:rsidRDefault="00B767C3" w:rsidP="00BB6F72">
      <w:pPr>
        <w:widowControl/>
        <w:spacing w:line="440" w:lineRule="atLeast"/>
        <w:ind w:firstLineChars="400" w:firstLine="840"/>
        <w:jc w:val="left"/>
      </w:pPr>
    </w:p>
    <w:p w:rsidR="00BB6F72" w:rsidRDefault="00BB6F72" w:rsidP="00BB6F72">
      <w:pPr>
        <w:widowControl/>
        <w:spacing w:line="440" w:lineRule="atLeast"/>
        <w:ind w:firstLineChars="400" w:firstLine="840"/>
        <w:jc w:val="left"/>
      </w:pPr>
    </w:p>
    <w:p w:rsidR="00BB6F72" w:rsidRDefault="00BB6F72" w:rsidP="00BB6F72">
      <w:pPr>
        <w:widowControl/>
        <w:spacing w:line="440" w:lineRule="atLeast"/>
        <w:ind w:firstLineChars="400" w:firstLine="960"/>
        <w:jc w:val="left"/>
        <w:rPr>
          <w:rFonts w:ascii="宋体" w:hAnsi="宋体" w:cs="宋体"/>
          <w:kern w:val="0"/>
          <w:sz w:val="24"/>
        </w:rPr>
      </w:pPr>
    </w:p>
    <w:p w:rsidR="00B767C3" w:rsidRPr="004048E1" w:rsidRDefault="00B767C3" w:rsidP="00B767C3">
      <w:pPr>
        <w:pStyle w:val="a5"/>
        <w:widowControl/>
        <w:spacing w:line="440" w:lineRule="atLeast"/>
        <w:ind w:left="480" w:firstLineChars="0" w:firstLine="0"/>
        <w:jc w:val="left"/>
        <w:rPr>
          <w:rFonts w:ascii="Calibri" w:hAnsi="Calibri" w:cs="宋体"/>
          <w:kern w:val="0"/>
          <w:sz w:val="24"/>
        </w:rPr>
      </w:pPr>
    </w:p>
    <w:p w:rsidR="00B767C3" w:rsidRPr="00B767C3" w:rsidRDefault="00B767C3" w:rsidP="00B767C3">
      <w:pPr>
        <w:rPr>
          <w:b/>
          <w:bCs/>
          <w:sz w:val="32"/>
          <w:szCs w:val="32"/>
        </w:rPr>
      </w:pPr>
    </w:p>
    <w:p w:rsidR="00F43122" w:rsidRPr="00EC328A" w:rsidRDefault="00F43122" w:rsidP="0009431A">
      <w:pPr>
        <w:rPr>
          <w:b/>
          <w:bCs/>
          <w:sz w:val="32"/>
          <w:szCs w:val="32"/>
        </w:rPr>
      </w:pPr>
      <w:r w:rsidRPr="00EE556A">
        <w:rPr>
          <w:rFonts w:asciiTheme="minorEastAsia" w:hAnsiTheme="minorEastAsia" w:cs="宋体" w:hint="eastAsia"/>
          <w:kern w:val="0"/>
          <w:sz w:val="84"/>
          <w:szCs w:val="84"/>
        </w:rPr>
        <w:lastRenderedPageBreak/>
        <w:t>欢迎加入捷通达集团</w:t>
      </w:r>
      <w:r>
        <w:rPr>
          <w:rFonts w:asciiTheme="minorEastAsia" w:hAnsiTheme="minorEastAsia" w:cs="宋体" w:hint="eastAsia"/>
          <w:kern w:val="0"/>
          <w:sz w:val="84"/>
          <w:szCs w:val="84"/>
        </w:rPr>
        <w:t>！</w:t>
      </w:r>
    </w:p>
    <w:p w:rsidR="0009431A" w:rsidRDefault="0009431A" w:rsidP="0009431A">
      <w:pPr>
        <w:jc w:val="center"/>
        <w:rPr>
          <w:bCs/>
          <w:sz w:val="30"/>
          <w:szCs w:val="30"/>
        </w:rPr>
      </w:pPr>
      <w:r w:rsidRPr="00390F0C">
        <w:rPr>
          <w:rFonts w:hint="eastAsia"/>
          <w:bCs/>
          <w:noProof/>
          <w:sz w:val="28"/>
          <w:szCs w:val="28"/>
        </w:rPr>
        <w:drawing>
          <wp:inline distT="0" distB="0" distL="0" distR="0">
            <wp:extent cx="1612900" cy="560705"/>
            <wp:effectExtent l="19050" t="0" r="6350" b="0"/>
            <wp:docPr id="1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31A" w:rsidRDefault="0009431A" w:rsidP="0009431A">
      <w:pPr>
        <w:jc w:val="center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天津捷通达汽车投资集团有限公司</w:t>
      </w:r>
    </w:p>
    <w:p w:rsidR="00EE556A" w:rsidRDefault="00EE556A" w:rsidP="0009431A">
      <w:pPr>
        <w:jc w:val="center"/>
        <w:rPr>
          <w:bCs/>
          <w:sz w:val="30"/>
          <w:szCs w:val="30"/>
        </w:rPr>
      </w:pPr>
    </w:p>
    <w:p w:rsidR="0009431A" w:rsidRDefault="0009431A" w:rsidP="0009431A">
      <w:pPr>
        <w:jc w:val="center"/>
        <w:rPr>
          <w:bCs/>
          <w:sz w:val="30"/>
          <w:szCs w:val="30"/>
        </w:rPr>
      </w:pPr>
      <w:r>
        <w:rPr>
          <w:bCs/>
          <w:noProof/>
          <w:sz w:val="30"/>
          <w:szCs w:val="30"/>
        </w:rPr>
        <w:drawing>
          <wp:inline distT="0" distB="0" distL="0" distR="0">
            <wp:extent cx="1544320" cy="1449070"/>
            <wp:effectExtent l="1905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56A" w:rsidRDefault="00EE556A" w:rsidP="0009431A">
      <w:pPr>
        <w:jc w:val="center"/>
        <w:rPr>
          <w:bCs/>
          <w:sz w:val="30"/>
          <w:szCs w:val="30"/>
        </w:rPr>
      </w:pPr>
    </w:p>
    <w:p w:rsidR="0009431A" w:rsidRPr="00200B24" w:rsidRDefault="00200B24" w:rsidP="00200B24">
      <w:pPr>
        <w:rPr>
          <w:rFonts w:asciiTheme="minorEastAsia" w:hAnsiTheme="minorEastAsia"/>
          <w:b/>
          <w:bCs/>
          <w:sz w:val="32"/>
          <w:szCs w:val="32"/>
        </w:rPr>
      </w:pPr>
      <w:r w:rsidRPr="00200B24">
        <w:rPr>
          <w:rFonts w:asciiTheme="minorEastAsia" w:hAnsiTheme="minorEastAsia" w:hint="eastAsia"/>
          <w:b/>
          <w:bCs/>
          <w:sz w:val="32"/>
          <w:szCs w:val="32"/>
        </w:rPr>
        <w:t>集团官网：</w:t>
      </w:r>
      <w:r w:rsidRPr="00200B24">
        <w:rPr>
          <w:rFonts w:asciiTheme="minorEastAsia" w:hAnsiTheme="minorEastAsia" w:hint="eastAsia"/>
          <w:bCs/>
          <w:sz w:val="32"/>
          <w:szCs w:val="32"/>
        </w:rPr>
        <w:t>www.jetonda.com</w:t>
      </w:r>
    </w:p>
    <w:p w:rsidR="00200B24" w:rsidRPr="00200B24" w:rsidRDefault="0009431A" w:rsidP="00200B24">
      <w:pPr>
        <w:rPr>
          <w:rFonts w:asciiTheme="minorEastAsia" w:hAnsiTheme="minorEastAsia"/>
          <w:bCs/>
          <w:sz w:val="32"/>
          <w:szCs w:val="32"/>
        </w:rPr>
      </w:pPr>
      <w:r w:rsidRPr="00200B24">
        <w:rPr>
          <w:rFonts w:asciiTheme="minorEastAsia" w:hAnsiTheme="minorEastAsia" w:hint="eastAsia"/>
          <w:b/>
          <w:bCs/>
          <w:sz w:val="32"/>
          <w:szCs w:val="32"/>
        </w:rPr>
        <w:t>联系</w:t>
      </w:r>
      <w:r w:rsidR="00200B24" w:rsidRPr="00200B24">
        <w:rPr>
          <w:rFonts w:asciiTheme="minorEastAsia" w:hAnsiTheme="minorEastAsia" w:hint="eastAsia"/>
          <w:b/>
          <w:bCs/>
          <w:sz w:val="32"/>
          <w:szCs w:val="32"/>
        </w:rPr>
        <w:t>电话</w:t>
      </w:r>
      <w:r w:rsidRPr="00200B24">
        <w:rPr>
          <w:rFonts w:asciiTheme="minorEastAsia" w:hAnsiTheme="minorEastAsia" w:hint="eastAsia"/>
          <w:b/>
          <w:bCs/>
          <w:sz w:val="32"/>
          <w:szCs w:val="32"/>
        </w:rPr>
        <w:t>：</w:t>
      </w:r>
      <w:r w:rsidR="00200B24" w:rsidRPr="00200B24">
        <w:rPr>
          <w:rFonts w:asciiTheme="minorEastAsia" w:hAnsiTheme="minorEastAsia" w:hint="eastAsia"/>
          <w:bCs/>
          <w:sz w:val="32"/>
          <w:szCs w:val="32"/>
        </w:rPr>
        <w:t>022-87198</w:t>
      </w:r>
      <w:r w:rsidR="00AD3152">
        <w:rPr>
          <w:rFonts w:asciiTheme="minorEastAsia" w:hAnsiTheme="minorEastAsia"/>
          <w:bCs/>
          <w:sz w:val="32"/>
          <w:szCs w:val="32"/>
        </w:rPr>
        <w:t>599</w:t>
      </w:r>
    </w:p>
    <w:p w:rsidR="0009431A" w:rsidRPr="00F43122" w:rsidRDefault="00200B24" w:rsidP="00200B24">
      <w:pPr>
        <w:rPr>
          <w:rFonts w:asciiTheme="minorEastAsia" w:hAnsiTheme="minorEastAsia"/>
          <w:bCs/>
          <w:sz w:val="32"/>
          <w:szCs w:val="32"/>
        </w:rPr>
      </w:pPr>
      <w:r w:rsidRPr="00200B24">
        <w:rPr>
          <w:rFonts w:asciiTheme="minorEastAsia" w:hAnsiTheme="minorEastAsia" w:hint="eastAsia"/>
          <w:b/>
          <w:bCs/>
          <w:sz w:val="32"/>
          <w:szCs w:val="32"/>
        </w:rPr>
        <w:t>简历投递：</w:t>
      </w:r>
      <w:hyperlink r:id="rId10" w:history="1">
        <w:r w:rsidR="009824EE" w:rsidRPr="00C20015">
          <w:rPr>
            <w:rStyle w:val="a8"/>
            <w:rFonts w:asciiTheme="minorEastAsia" w:hAnsiTheme="minorEastAsia" w:hint="eastAsia"/>
            <w:bCs/>
            <w:sz w:val="32"/>
            <w:szCs w:val="32"/>
          </w:rPr>
          <w:t>wangshanshan@jetonda.com</w:t>
        </w:r>
      </w:hyperlink>
    </w:p>
    <w:p w:rsidR="00EE556A" w:rsidRDefault="00EE556A" w:rsidP="00200B24">
      <w:pPr>
        <w:rPr>
          <w:rFonts w:asciiTheme="minorEastAsia" w:hAnsiTheme="minorEastAsia"/>
          <w:bCs/>
          <w:sz w:val="32"/>
          <w:szCs w:val="32"/>
        </w:rPr>
      </w:pPr>
    </w:p>
    <w:p w:rsidR="00EE556A" w:rsidRDefault="00EE556A" w:rsidP="00200B24">
      <w:pPr>
        <w:rPr>
          <w:rFonts w:asciiTheme="minorEastAsia" w:hAnsiTheme="minorEastAsia"/>
          <w:bCs/>
          <w:sz w:val="32"/>
          <w:szCs w:val="32"/>
        </w:rPr>
      </w:pPr>
    </w:p>
    <w:p w:rsidR="00EE556A" w:rsidRDefault="00EE556A" w:rsidP="00200B24">
      <w:pPr>
        <w:rPr>
          <w:rFonts w:asciiTheme="minorEastAsia" w:hAnsiTheme="minorEastAsia"/>
          <w:bCs/>
          <w:sz w:val="32"/>
          <w:szCs w:val="32"/>
        </w:rPr>
      </w:pPr>
    </w:p>
    <w:p w:rsidR="0009431A" w:rsidRPr="0009431A" w:rsidRDefault="0009431A" w:rsidP="00B7582D">
      <w:pPr>
        <w:widowControl/>
        <w:spacing w:line="440" w:lineRule="atLeast"/>
        <w:jc w:val="left"/>
        <w:rPr>
          <w:rFonts w:ascii="宋体" w:hAnsi="宋体" w:cs="宋体"/>
          <w:b/>
          <w:kern w:val="0"/>
          <w:sz w:val="24"/>
        </w:rPr>
      </w:pPr>
    </w:p>
    <w:sectPr w:rsidR="0009431A" w:rsidRPr="0009431A" w:rsidSect="008924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49C" w:rsidRDefault="0096749C" w:rsidP="004A7660">
      <w:r>
        <w:separator/>
      </w:r>
    </w:p>
  </w:endnote>
  <w:endnote w:type="continuationSeparator" w:id="0">
    <w:p w:rsidR="0096749C" w:rsidRDefault="0096749C" w:rsidP="004A7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49C" w:rsidRDefault="0096749C" w:rsidP="004A7660">
      <w:r>
        <w:separator/>
      </w:r>
    </w:p>
  </w:footnote>
  <w:footnote w:type="continuationSeparator" w:id="0">
    <w:p w:rsidR="0096749C" w:rsidRDefault="0096749C" w:rsidP="004A7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22B3"/>
    <w:multiLevelType w:val="hybridMultilevel"/>
    <w:tmpl w:val="58C4CA32"/>
    <w:lvl w:ilvl="0" w:tplc="AAC02EA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9067B5"/>
    <w:multiLevelType w:val="hybridMultilevel"/>
    <w:tmpl w:val="7AC2D416"/>
    <w:lvl w:ilvl="0" w:tplc="CD7EF20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4ACB1A26"/>
    <w:multiLevelType w:val="hybridMultilevel"/>
    <w:tmpl w:val="7480BDD6"/>
    <w:lvl w:ilvl="0" w:tplc="050016BC">
      <w:start w:val="3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A0416F1"/>
    <w:multiLevelType w:val="hybridMultilevel"/>
    <w:tmpl w:val="D21AC2EC"/>
    <w:lvl w:ilvl="0" w:tplc="27C06AC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5F0D4E2F"/>
    <w:multiLevelType w:val="hybridMultilevel"/>
    <w:tmpl w:val="5A365AFC"/>
    <w:lvl w:ilvl="0" w:tplc="6404432C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760" w:hanging="420"/>
      </w:pPr>
    </w:lvl>
    <w:lvl w:ilvl="2" w:tplc="0409001B" w:tentative="1">
      <w:start w:val="1"/>
      <w:numFmt w:val="lowerRoman"/>
      <w:lvlText w:val="%3."/>
      <w:lvlJc w:val="righ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9" w:tentative="1">
      <w:start w:val="1"/>
      <w:numFmt w:val="lowerLetter"/>
      <w:lvlText w:val="%5)"/>
      <w:lvlJc w:val="left"/>
      <w:pPr>
        <w:ind w:left="4020" w:hanging="420"/>
      </w:pPr>
    </w:lvl>
    <w:lvl w:ilvl="5" w:tplc="0409001B" w:tentative="1">
      <w:start w:val="1"/>
      <w:numFmt w:val="lowerRoman"/>
      <w:lvlText w:val="%6."/>
      <w:lvlJc w:val="righ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9" w:tentative="1">
      <w:start w:val="1"/>
      <w:numFmt w:val="lowerLetter"/>
      <w:lvlText w:val="%8)"/>
      <w:lvlJc w:val="left"/>
      <w:pPr>
        <w:ind w:left="5280" w:hanging="420"/>
      </w:pPr>
    </w:lvl>
    <w:lvl w:ilvl="8" w:tplc="0409001B" w:tentative="1">
      <w:start w:val="1"/>
      <w:numFmt w:val="lowerRoman"/>
      <w:lvlText w:val="%9."/>
      <w:lvlJc w:val="right"/>
      <w:pPr>
        <w:ind w:left="5700" w:hanging="420"/>
      </w:pPr>
    </w:lvl>
  </w:abstractNum>
  <w:abstractNum w:abstractNumId="5">
    <w:nsid w:val="60DA65C7"/>
    <w:multiLevelType w:val="hybridMultilevel"/>
    <w:tmpl w:val="B6D0BE22"/>
    <w:lvl w:ilvl="0" w:tplc="6FC40C72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3323CB6"/>
    <w:multiLevelType w:val="hybridMultilevel"/>
    <w:tmpl w:val="28268ED2"/>
    <w:lvl w:ilvl="0" w:tplc="1F72C7C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7">
    <w:nsid w:val="71132D36"/>
    <w:multiLevelType w:val="hybridMultilevel"/>
    <w:tmpl w:val="B29EC670"/>
    <w:lvl w:ilvl="0" w:tplc="6E66A61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9964DCD"/>
    <w:multiLevelType w:val="hybridMultilevel"/>
    <w:tmpl w:val="03F8A568"/>
    <w:lvl w:ilvl="0" w:tplc="02943E0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400" w:hanging="420"/>
      </w:pPr>
    </w:lvl>
    <w:lvl w:ilvl="2" w:tplc="0409001B" w:tentative="1">
      <w:start w:val="1"/>
      <w:numFmt w:val="lowerRoman"/>
      <w:lvlText w:val="%3."/>
      <w:lvlJc w:val="righ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9" w:tentative="1">
      <w:start w:val="1"/>
      <w:numFmt w:val="lowerLetter"/>
      <w:lvlText w:val="%5)"/>
      <w:lvlJc w:val="left"/>
      <w:pPr>
        <w:ind w:left="3660" w:hanging="420"/>
      </w:pPr>
    </w:lvl>
    <w:lvl w:ilvl="5" w:tplc="0409001B" w:tentative="1">
      <w:start w:val="1"/>
      <w:numFmt w:val="lowerRoman"/>
      <w:lvlText w:val="%6."/>
      <w:lvlJc w:val="righ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9" w:tentative="1">
      <w:start w:val="1"/>
      <w:numFmt w:val="lowerLetter"/>
      <w:lvlText w:val="%8)"/>
      <w:lvlJc w:val="left"/>
      <w:pPr>
        <w:ind w:left="4920" w:hanging="420"/>
      </w:pPr>
    </w:lvl>
    <w:lvl w:ilvl="8" w:tplc="0409001B" w:tentative="1">
      <w:start w:val="1"/>
      <w:numFmt w:val="lowerRoman"/>
      <w:lvlText w:val="%9."/>
      <w:lvlJc w:val="right"/>
      <w:pPr>
        <w:ind w:left="5340" w:hanging="42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7660"/>
    <w:rsid w:val="00007CF6"/>
    <w:rsid w:val="000278FC"/>
    <w:rsid w:val="000376D9"/>
    <w:rsid w:val="00047DC5"/>
    <w:rsid w:val="00047F55"/>
    <w:rsid w:val="00051D11"/>
    <w:rsid w:val="00061865"/>
    <w:rsid w:val="00062960"/>
    <w:rsid w:val="0006472E"/>
    <w:rsid w:val="00064F1E"/>
    <w:rsid w:val="00083060"/>
    <w:rsid w:val="00086830"/>
    <w:rsid w:val="0009431A"/>
    <w:rsid w:val="000E2615"/>
    <w:rsid w:val="00110204"/>
    <w:rsid w:val="001428DB"/>
    <w:rsid w:val="001504E7"/>
    <w:rsid w:val="001624F2"/>
    <w:rsid w:val="001B40DB"/>
    <w:rsid w:val="001D7891"/>
    <w:rsid w:val="001F30A4"/>
    <w:rsid w:val="00200B24"/>
    <w:rsid w:val="00203E58"/>
    <w:rsid w:val="00224440"/>
    <w:rsid w:val="0022513E"/>
    <w:rsid w:val="00251523"/>
    <w:rsid w:val="00255867"/>
    <w:rsid w:val="002612E7"/>
    <w:rsid w:val="002739AF"/>
    <w:rsid w:val="00276A3B"/>
    <w:rsid w:val="002B4F5E"/>
    <w:rsid w:val="002B72FA"/>
    <w:rsid w:val="002E5C26"/>
    <w:rsid w:val="00306B73"/>
    <w:rsid w:val="003674FB"/>
    <w:rsid w:val="00385829"/>
    <w:rsid w:val="00400EE6"/>
    <w:rsid w:val="004048E1"/>
    <w:rsid w:val="004222A2"/>
    <w:rsid w:val="00430444"/>
    <w:rsid w:val="0043100A"/>
    <w:rsid w:val="00463AB2"/>
    <w:rsid w:val="00465F28"/>
    <w:rsid w:val="004768FB"/>
    <w:rsid w:val="0049493D"/>
    <w:rsid w:val="004A7660"/>
    <w:rsid w:val="004F19E0"/>
    <w:rsid w:val="00541FAA"/>
    <w:rsid w:val="00546C99"/>
    <w:rsid w:val="00547523"/>
    <w:rsid w:val="00571BD6"/>
    <w:rsid w:val="00574972"/>
    <w:rsid w:val="00593B62"/>
    <w:rsid w:val="005A5CCB"/>
    <w:rsid w:val="005B1F6B"/>
    <w:rsid w:val="005C6B92"/>
    <w:rsid w:val="005D4B10"/>
    <w:rsid w:val="00600D50"/>
    <w:rsid w:val="00606322"/>
    <w:rsid w:val="006316D3"/>
    <w:rsid w:val="006333B9"/>
    <w:rsid w:val="00636B5B"/>
    <w:rsid w:val="00651EBB"/>
    <w:rsid w:val="00652E2D"/>
    <w:rsid w:val="00655603"/>
    <w:rsid w:val="006621F8"/>
    <w:rsid w:val="00685C5F"/>
    <w:rsid w:val="006B658F"/>
    <w:rsid w:val="006E29A6"/>
    <w:rsid w:val="00711661"/>
    <w:rsid w:val="00713128"/>
    <w:rsid w:val="007209BB"/>
    <w:rsid w:val="00727038"/>
    <w:rsid w:val="007343F2"/>
    <w:rsid w:val="007400F5"/>
    <w:rsid w:val="0077742E"/>
    <w:rsid w:val="00777827"/>
    <w:rsid w:val="007B10F9"/>
    <w:rsid w:val="007D1EC3"/>
    <w:rsid w:val="007D2063"/>
    <w:rsid w:val="007D6414"/>
    <w:rsid w:val="007F5D96"/>
    <w:rsid w:val="00842D06"/>
    <w:rsid w:val="00846F0C"/>
    <w:rsid w:val="008813B3"/>
    <w:rsid w:val="0088575F"/>
    <w:rsid w:val="008924FC"/>
    <w:rsid w:val="008A751E"/>
    <w:rsid w:val="008E3582"/>
    <w:rsid w:val="008E7384"/>
    <w:rsid w:val="0090144D"/>
    <w:rsid w:val="009032D2"/>
    <w:rsid w:val="00906863"/>
    <w:rsid w:val="00913B94"/>
    <w:rsid w:val="009370E3"/>
    <w:rsid w:val="0096749C"/>
    <w:rsid w:val="009824EE"/>
    <w:rsid w:val="00985780"/>
    <w:rsid w:val="009A20EC"/>
    <w:rsid w:val="009B3746"/>
    <w:rsid w:val="009E7163"/>
    <w:rsid w:val="00A12B26"/>
    <w:rsid w:val="00A23AE3"/>
    <w:rsid w:val="00A90389"/>
    <w:rsid w:val="00AD3152"/>
    <w:rsid w:val="00B00EA0"/>
    <w:rsid w:val="00B564C7"/>
    <w:rsid w:val="00B7582D"/>
    <w:rsid w:val="00B767C3"/>
    <w:rsid w:val="00BA19A7"/>
    <w:rsid w:val="00BB6F72"/>
    <w:rsid w:val="00BD5F68"/>
    <w:rsid w:val="00BF2928"/>
    <w:rsid w:val="00BF4DA4"/>
    <w:rsid w:val="00C157E9"/>
    <w:rsid w:val="00C314F7"/>
    <w:rsid w:val="00CB0A34"/>
    <w:rsid w:val="00CC310C"/>
    <w:rsid w:val="00CC6614"/>
    <w:rsid w:val="00CE3832"/>
    <w:rsid w:val="00CE4141"/>
    <w:rsid w:val="00CF7E4D"/>
    <w:rsid w:val="00D22151"/>
    <w:rsid w:val="00D378AC"/>
    <w:rsid w:val="00D437E8"/>
    <w:rsid w:val="00D46296"/>
    <w:rsid w:val="00D926DF"/>
    <w:rsid w:val="00DA2FC9"/>
    <w:rsid w:val="00DA3CBC"/>
    <w:rsid w:val="00DE0E4C"/>
    <w:rsid w:val="00DE14C8"/>
    <w:rsid w:val="00DF4A38"/>
    <w:rsid w:val="00E1282C"/>
    <w:rsid w:val="00E30807"/>
    <w:rsid w:val="00E32740"/>
    <w:rsid w:val="00E46EDF"/>
    <w:rsid w:val="00E51E07"/>
    <w:rsid w:val="00E600C8"/>
    <w:rsid w:val="00E85D48"/>
    <w:rsid w:val="00EB33CA"/>
    <w:rsid w:val="00EC328A"/>
    <w:rsid w:val="00ED2A89"/>
    <w:rsid w:val="00ED4EAA"/>
    <w:rsid w:val="00EE556A"/>
    <w:rsid w:val="00EF0A4D"/>
    <w:rsid w:val="00F01562"/>
    <w:rsid w:val="00F01758"/>
    <w:rsid w:val="00F0529B"/>
    <w:rsid w:val="00F214E6"/>
    <w:rsid w:val="00F21706"/>
    <w:rsid w:val="00F3318B"/>
    <w:rsid w:val="00F3374E"/>
    <w:rsid w:val="00F4275F"/>
    <w:rsid w:val="00F43122"/>
    <w:rsid w:val="00F43192"/>
    <w:rsid w:val="00F51767"/>
    <w:rsid w:val="00F67FA2"/>
    <w:rsid w:val="00F84BBD"/>
    <w:rsid w:val="00F907C4"/>
    <w:rsid w:val="00FA5DAA"/>
    <w:rsid w:val="00FC6F55"/>
    <w:rsid w:val="00FD18E0"/>
    <w:rsid w:val="00FF2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BC7131-4B44-454B-B85D-3593C355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4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76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76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76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7660"/>
    <w:rPr>
      <w:sz w:val="18"/>
      <w:szCs w:val="18"/>
    </w:rPr>
  </w:style>
  <w:style w:type="paragraph" w:styleId="a5">
    <w:name w:val="List Paragraph"/>
    <w:basedOn w:val="a"/>
    <w:uiPriority w:val="34"/>
    <w:qFormat/>
    <w:rsid w:val="004A7660"/>
    <w:pPr>
      <w:ind w:firstLineChars="200" w:firstLine="420"/>
    </w:pPr>
  </w:style>
  <w:style w:type="table" w:styleId="a6">
    <w:name w:val="Table Grid"/>
    <w:basedOn w:val="a1"/>
    <w:uiPriority w:val="59"/>
    <w:rsid w:val="00846F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09431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9431A"/>
    <w:rPr>
      <w:sz w:val="18"/>
      <w:szCs w:val="18"/>
    </w:rPr>
  </w:style>
  <w:style w:type="character" w:styleId="a8">
    <w:name w:val="Hyperlink"/>
    <w:basedOn w:val="a0"/>
    <w:uiPriority w:val="99"/>
    <w:unhideWhenUsed/>
    <w:rsid w:val="00EE55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angshanshan@jetond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A2EC8-3A42-4407-BAD3-63C0587ED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5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Fatina</cp:lastModifiedBy>
  <cp:revision>26</cp:revision>
  <cp:lastPrinted>2014-12-04T05:35:00Z</cp:lastPrinted>
  <dcterms:created xsi:type="dcterms:W3CDTF">2016-11-01T03:02:00Z</dcterms:created>
  <dcterms:modified xsi:type="dcterms:W3CDTF">2017-09-08T01:16:00Z</dcterms:modified>
</cp:coreProperties>
</file>