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一、公司简介</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中国联合网络通信集团有限公司（简称中国联通）是中国唯一一家在纽约、香港、上海三地同时上市的电信运营企业，连续多年入选</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世界</w:t>
      </w:r>
      <w:r w:rsidRPr="008D32BC">
        <w:rPr>
          <w:rFonts w:ascii="Arial" w:eastAsia="宋体" w:hAnsi="Arial" w:cs="Arial"/>
          <w:color w:val="333333"/>
          <w:kern w:val="0"/>
          <w:sz w:val="20"/>
          <w:szCs w:val="20"/>
        </w:rPr>
        <w:t>500</w:t>
      </w:r>
      <w:r w:rsidRPr="008D32BC">
        <w:rPr>
          <w:rFonts w:ascii="Arial" w:eastAsia="宋体" w:hAnsi="Arial" w:cs="Arial"/>
          <w:color w:val="333333"/>
          <w:kern w:val="0"/>
          <w:sz w:val="20"/>
          <w:szCs w:val="20"/>
        </w:rPr>
        <w:t>强企业</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。中国联通主要经营固定通信业务，移动通信业务，国内、国际通信设施服务业务与通信信息业务相关的系统集成业务等。</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中国联合网络通信集团有限公司广西壮族自治区分公司（简称广西联通）作为中国联通在广西的分支机构，成立于</w:t>
      </w:r>
      <w:r w:rsidRPr="008D32BC">
        <w:rPr>
          <w:rFonts w:ascii="Arial" w:eastAsia="宋体" w:hAnsi="Arial" w:cs="Arial"/>
          <w:color w:val="333333"/>
          <w:kern w:val="0"/>
          <w:sz w:val="20"/>
          <w:szCs w:val="20"/>
        </w:rPr>
        <w:t>2001</w:t>
      </w:r>
      <w:r w:rsidRPr="008D32BC">
        <w:rPr>
          <w:rFonts w:ascii="Arial" w:eastAsia="宋体" w:hAnsi="Arial" w:cs="Arial"/>
          <w:color w:val="333333"/>
          <w:kern w:val="0"/>
          <w:sz w:val="20"/>
          <w:szCs w:val="20"/>
        </w:rPr>
        <w:t>年。目前，广西联通已经建成覆盖全区十四个地级市及所有县城、大部分乡镇、主要交通干线的</w:t>
      </w:r>
      <w:r w:rsidRPr="008D32BC">
        <w:rPr>
          <w:rFonts w:ascii="Arial" w:eastAsia="宋体" w:hAnsi="Arial" w:cs="Arial"/>
          <w:color w:val="333333"/>
          <w:kern w:val="0"/>
          <w:sz w:val="20"/>
          <w:szCs w:val="20"/>
        </w:rPr>
        <w:t>4G</w:t>
      </w:r>
      <w:r w:rsidRPr="008D32BC">
        <w:rPr>
          <w:rFonts w:ascii="Arial" w:eastAsia="宋体" w:hAnsi="Arial" w:cs="Arial"/>
          <w:color w:val="333333"/>
          <w:kern w:val="0"/>
          <w:sz w:val="20"/>
          <w:szCs w:val="20"/>
        </w:rPr>
        <w:t>网络及光纤宽带网络。依托最先进的</w:t>
      </w:r>
      <w:r w:rsidRPr="008D32BC">
        <w:rPr>
          <w:rFonts w:ascii="Arial" w:eastAsia="宋体" w:hAnsi="Arial" w:cs="Arial"/>
          <w:color w:val="333333"/>
          <w:kern w:val="0"/>
          <w:sz w:val="20"/>
          <w:szCs w:val="20"/>
        </w:rPr>
        <w:t>4G</w:t>
      </w:r>
      <w:r w:rsidRPr="008D32BC">
        <w:rPr>
          <w:rFonts w:ascii="Arial" w:eastAsia="宋体" w:hAnsi="Arial" w:cs="Arial"/>
          <w:color w:val="333333"/>
          <w:kern w:val="0"/>
          <w:sz w:val="20"/>
          <w:szCs w:val="20"/>
        </w:rPr>
        <w:t>网络和光纤宽带网络，广西联通可提供移动和固定通信服务，并陆续推出包括移动办公、股票信息机、移动</w:t>
      </w:r>
      <w:r w:rsidRPr="008D32BC">
        <w:rPr>
          <w:rFonts w:ascii="Arial" w:eastAsia="宋体" w:hAnsi="Arial" w:cs="Arial"/>
          <w:color w:val="333333"/>
          <w:kern w:val="0"/>
          <w:sz w:val="20"/>
          <w:szCs w:val="20"/>
        </w:rPr>
        <w:t>POS</w:t>
      </w:r>
      <w:r w:rsidRPr="008D32BC">
        <w:rPr>
          <w:rFonts w:ascii="Arial" w:eastAsia="宋体" w:hAnsi="Arial" w:cs="Arial"/>
          <w:color w:val="333333"/>
          <w:kern w:val="0"/>
          <w:sz w:val="20"/>
          <w:szCs w:val="20"/>
        </w:rPr>
        <w:t>机、餐饮信息化、移动视频监控、智能电力抄表、智能警务通、智能蔗糖通、</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第一书记</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扶贫创富电商平台等行业应用产品在内的、一系列旨在提升社会信息化水平的行业应用产品，以满足不同行业客户的信息化服务需求。</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2017</w:t>
      </w:r>
      <w:r w:rsidRPr="008D32BC">
        <w:rPr>
          <w:rFonts w:ascii="Arial" w:eastAsia="宋体" w:hAnsi="Arial" w:cs="Arial"/>
          <w:color w:val="333333"/>
          <w:kern w:val="0"/>
          <w:sz w:val="20"/>
          <w:szCs w:val="20"/>
        </w:rPr>
        <w:t>年</w:t>
      </w:r>
      <w:r w:rsidRPr="008D32BC">
        <w:rPr>
          <w:rFonts w:ascii="Arial" w:eastAsia="宋体" w:hAnsi="Arial" w:cs="Arial"/>
          <w:color w:val="333333"/>
          <w:kern w:val="0"/>
          <w:sz w:val="20"/>
          <w:szCs w:val="20"/>
        </w:rPr>
        <w:t>8</w:t>
      </w:r>
      <w:r w:rsidRPr="008D32BC">
        <w:rPr>
          <w:rFonts w:ascii="Arial" w:eastAsia="宋体" w:hAnsi="Arial" w:cs="Arial"/>
          <w:color w:val="333333"/>
          <w:kern w:val="0"/>
          <w:sz w:val="20"/>
          <w:szCs w:val="20"/>
        </w:rPr>
        <w:t>月</w:t>
      </w:r>
      <w:r w:rsidRPr="008D32BC">
        <w:rPr>
          <w:rFonts w:ascii="Arial" w:eastAsia="宋体" w:hAnsi="Arial" w:cs="Arial"/>
          <w:color w:val="333333"/>
          <w:kern w:val="0"/>
          <w:sz w:val="20"/>
          <w:szCs w:val="20"/>
        </w:rPr>
        <w:t>20</w:t>
      </w:r>
      <w:r w:rsidRPr="008D32BC">
        <w:rPr>
          <w:rFonts w:ascii="Arial" w:eastAsia="宋体" w:hAnsi="Arial" w:cs="Arial"/>
          <w:color w:val="333333"/>
          <w:kern w:val="0"/>
          <w:sz w:val="20"/>
          <w:szCs w:val="20"/>
        </w:rPr>
        <w:t>日</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中国联通正式披露混合所有制改革试点总体方案和改革要点，成功引入腾讯、百度、京东、阿里巴巴等战略投资者。作为目前唯一一家</w:t>
      </w:r>
      <w:proofErr w:type="gramStart"/>
      <w:r w:rsidRPr="008D32BC">
        <w:rPr>
          <w:rFonts w:ascii="Arial" w:eastAsia="宋体" w:hAnsi="Arial" w:cs="Arial"/>
          <w:color w:val="333333"/>
          <w:kern w:val="0"/>
          <w:sz w:val="20"/>
          <w:szCs w:val="20"/>
        </w:rPr>
        <w:t>集团级混合</w:t>
      </w:r>
      <w:proofErr w:type="gramEnd"/>
      <w:r w:rsidRPr="008D32BC">
        <w:rPr>
          <w:rFonts w:ascii="Arial" w:eastAsia="宋体" w:hAnsi="Arial" w:cs="Arial"/>
          <w:color w:val="333333"/>
          <w:kern w:val="0"/>
          <w:sz w:val="20"/>
          <w:szCs w:val="20"/>
        </w:rPr>
        <w:t>所有制改革试点单位，中国联通的</w:t>
      </w:r>
      <w:proofErr w:type="gramStart"/>
      <w:r w:rsidRPr="008D32BC">
        <w:rPr>
          <w:rFonts w:ascii="Arial" w:eastAsia="宋体" w:hAnsi="Arial" w:cs="Arial"/>
          <w:color w:val="333333"/>
          <w:kern w:val="0"/>
          <w:sz w:val="20"/>
          <w:szCs w:val="20"/>
        </w:rPr>
        <w:t>革命性混改方案</w:t>
      </w:r>
      <w:proofErr w:type="gramEnd"/>
      <w:r w:rsidRPr="008D32BC">
        <w:rPr>
          <w:rFonts w:ascii="Arial" w:eastAsia="宋体" w:hAnsi="Arial" w:cs="Arial"/>
          <w:color w:val="333333"/>
          <w:kern w:val="0"/>
          <w:sz w:val="20"/>
          <w:szCs w:val="20"/>
        </w:rPr>
        <w:t>，奏响了国企改革最强音。</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企业变革之际，正是用人之时，更是人才脱颖而出的难得机遇期。中国联通诚邀独一无二的你，加入</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青橙</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计划，与我们</w:t>
      </w:r>
      <w:proofErr w:type="gramStart"/>
      <w:r w:rsidRPr="008D32BC">
        <w:rPr>
          <w:rFonts w:ascii="Arial" w:eastAsia="宋体" w:hAnsi="Arial" w:cs="Arial"/>
          <w:color w:val="333333"/>
          <w:kern w:val="0"/>
          <w:sz w:val="20"/>
          <w:szCs w:val="20"/>
        </w:rPr>
        <w:t>一</w:t>
      </w:r>
      <w:proofErr w:type="gramEnd"/>
      <w:r w:rsidRPr="008D32BC">
        <w:rPr>
          <w:rFonts w:ascii="Arial" w:eastAsia="宋体" w:hAnsi="Arial" w:cs="Arial"/>
          <w:color w:val="333333"/>
          <w:kern w:val="0"/>
          <w:sz w:val="20"/>
          <w:szCs w:val="20"/>
        </w:rPr>
        <w:t>起手联心、通前程，用智慧、科技、想象力，助力网络强国，打造产业新貌，</w:t>
      </w:r>
      <w:proofErr w:type="gramStart"/>
      <w:r w:rsidRPr="008D32BC">
        <w:rPr>
          <w:rFonts w:ascii="Arial" w:eastAsia="宋体" w:hAnsi="Arial" w:cs="Arial"/>
          <w:color w:val="333333"/>
          <w:kern w:val="0"/>
          <w:sz w:val="20"/>
          <w:szCs w:val="20"/>
        </w:rPr>
        <w:t>创享美好</w:t>
      </w:r>
      <w:proofErr w:type="gramEnd"/>
      <w:r w:rsidRPr="008D32BC">
        <w:rPr>
          <w:rFonts w:ascii="Arial" w:eastAsia="宋体" w:hAnsi="Arial" w:cs="Arial"/>
          <w:color w:val="333333"/>
          <w:kern w:val="0"/>
          <w:sz w:val="20"/>
          <w:szCs w:val="20"/>
        </w:rPr>
        <w:t>智慧生活。</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二、广西联通</w:t>
      </w:r>
      <w:r w:rsidRPr="008D32BC">
        <w:rPr>
          <w:rFonts w:ascii="Arial" w:eastAsia="宋体" w:hAnsi="Arial" w:cs="Arial"/>
          <w:color w:val="333333"/>
          <w:kern w:val="0"/>
          <w:sz w:val="20"/>
          <w:szCs w:val="20"/>
        </w:rPr>
        <w:t>2018</w:t>
      </w:r>
      <w:r w:rsidRPr="008D32BC">
        <w:rPr>
          <w:rFonts w:ascii="Arial" w:eastAsia="宋体" w:hAnsi="Arial" w:cs="Arial"/>
          <w:color w:val="333333"/>
          <w:kern w:val="0"/>
          <w:sz w:val="20"/>
          <w:szCs w:val="20"/>
        </w:rPr>
        <w:t>年校园招聘基本条件</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1</w:t>
      </w:r>
      <w:r w:rsidRPr="008D32BC">
        <w:rPr>
          <w:rFonts w:ascii="Arial" w:eastAsia="宋体" w:hAnsi="Arial" w:cs="Arial"/>
          <w:color w:val="333333"/>
          <w:kern w:val="0"/>
          <w:sz w:val="20"/>
          <w:szCs w:val="20"/>
        </w:rPr>
        <w:t>．国内普通高等院校</w:t>
      </w:r>
      <w:r w:rsidRPr="008D32BC">
        <w:rPr>
          <w:rFonts w:ascii="Arial" w:eastAsia="宋体" w:hAnsi="Arial" w:cs="Arial"/>
          <w:color w:val="333333"/>
          <w:kern w:val="0"/>
          <w:sz w:val="20"/>
          <w:szCs w:val="20"/>
        </w:rPr>
        <w:t>2018</w:t>
      </w:r>
      <w:r w:rsidRPr="008D32BC">
        <w:rPr>
          <w:rFonts w:ascii="Arial" w:eastAsia="宋体" w:hAnsi="Arial" w:cs="Arial"/>
          <w:color w:val="333333"/>
          <w:kern w:val="0"/>
          <w:sz w:val="20"/>
          <w:szCs w:val="20"/>
        </w:rPr>
        <w:t>年全日制本科或以上学历应届毕业生，综合成绩在专业或班级排名中等以上；海外留学人员须具有通过教育部留学服务中心国外学历统一认证的大学本科及以上学历。毕业报到时具有毕业证、学位证、就业报到证。</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2</w:t>
      </w:r>
      <w:r w:rsidRPr="008D32BC">
        <w:rPr>
          <w:rFonts w:ascii="Arial" w:eastAsia="宋体" w:hAnsi="Arial" w:cs="Arial"/>
          <w:color w:val="333333"/>
          <w:kern w:val="0"/>
          <w:sz w:val="20"/>
          <w:szCs w:val="20"/>
        </w:rPr>
        <w:t>．本科毕业生通过全国大学英语四级考试或具备相当英语等级水平，硕士研究生及以上毕业生通过全国大学英语六级考试或具备相当英语等级水平，海外院校毕业生除外。</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3</w:t>
      </w:r>
      <w:r w:rsidRPr="008D32BC">
        <w:rPr>
          <w:rFonts w:ascii="Arial" w:eastAsia="宋体" w:hAnsi="Arial" w:cs="Arial"/>
          <w:color w:val="333333"/>
          <w:kern w:val="0"/>
          <w:sz w:val="20"/>
          <w:szCs w:val="20"/>
        </w:rPr>
        <w:t>．综合素质较高，思维活跃，具有较强的学习、创新意识，较好的敬业态度，具备较强的分析问题、解决问题的能力，善于沟通，能够吃苦耐劳，具有良好的团队协作精神。</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三、校园招聘岗位</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2"/>
        <w:gridCol w:w="2221"/>
        <w:gridCol w:w="3770"/>
        <w:gridCol w:w="1077"/>
      </w:tblGrid>
      <w:tr w:rsidR="008D32BC" w:rsidRPr="008D32BC" w:rsidTr="008D32BC">
        <w:tc>
          <w:tcPr>
            <w:tcW w:w="10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岗位名称</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岗位职责</w:t>
            </w:r>
          </w:p>
        </w:tc>
        <w:tc>
          <w:tcPr>
            <w:tcW w:w="33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需求专业</w:t>
            </w:r>
          </w:p>
        </w:tc>
        <w:tc>
          <w:tcPr>
            <w:tcW w:w="9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需求人数</w:t>
            </w:r>
          </w:p>
        </w:tc>
      </w:tr>
      <w:tr w:rsidR="008D32BC" w:rsidRPr="008D32BC" w:rsidTr="008D32BC">
        <w:tc>
          <w:tcPr>
            <w:tcW w:w="10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工程师</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规划、</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项目管理、自有系统开发与维护、计费账务系统开发与管理、基础</w:t>
            </w:r>
            <w:r w:rsidRPr="008D32BC">
              <w:rPr>
                <w:rFonts w:ascii="Arial" w:eastAsia="宋体" w:hAnsi="Arial" w:cs="Arial"/>
                <w:color w:val="333333"/>
                <w:kern w:val="0"/>
                <w:sz w:val="18"/>
                <w:szCs w:val="18"/>
              </w:rPr>
              <w:lastRenderedPageBreak/>
              <w:t>设施规划、</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项目管理、系统应用支撑</w:t>
            </w:r>
          </w:p>
        </w:tc>
        <w:tc>
          <w:tcPr>
            <w:tcW w:w="33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lastRenderedPageBreak/>
              <w:t xml:space="preserve">　　计算机应用、</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技术、网络工程、软件工程、信息安全、物联网、通信工程、电子信息工程、计算机科学与技术、信息与计算科学、数据挖掘、</w:t>
            </w:r>
            <w:r w:rsidRPr="008D32BC">
              <w:rPr>
                <w:rFonts w:ascii="Arial" w:eastAsia="宋体" w:hAnsi="Arial" w:cs="Arial"/>
                <w:color w:val="333333"/>
                <w:kern w:val="0"/>
                <w:sz w:val="18"/>
                <w:szCs w:val="18"/>
              </w:rPr>
              <w:lastRenderedPageBreak/>
              <w:t>应用数学、大数据等相关专业</w:t>
            </w:r>
          </w:p>
        </w:tc>
        <w:tc>
          <w:tcPr>
            <w:tcW w:w="9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lastRenderedPageBreak/>
              <w:t xml:space="preserve">　　</w:t>
            </w:r>
            <w:r w:rsidRPr="008D32BC">
              <w:rPr>
                <w:rFonts w:ascii="Arial" w:eastAsia="宋体" w:hAnsi="Arial" w:cs="Arial"/>
                <w:color w:val="333333"/>
                <w:kern w:val="0"/>
                <w:sz w:val="18"/>
                <w:szCs w:val="18"/>
              </w:rPr>
              <w:t>80</w:t>
            </w:r>
          </w:p>
        </w:tc>
      </w:tr>
      <w:tr w:rsidR="008D32BC" w:rsidRPr="008D32BC" w:rsidTr="008D32BC">
        <w:tc>
          <w:tcPr>
            <w:tcW w:w="10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lastRenderedPageBreak/>
              <w:t xml:space="preserve">　　网络工程师</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固定网络、移动网络及相关设备的建设、维护、优化及通信保障</w:t>
            </w:r>
          </w:p>
        </w:tc>
        <w:tc>
          <w:tcPr>
            <w:tcW w:w="33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计算机应用、</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技术、网络工程、软件工程、信息安全、物联网、通信工程、电子信息工程、信息与通信工程、光纤传输、计算机科学与技术等相关专业</w:t>
            </w:r>
          </w:p>
        </w:tc>
        <w:tc>
          <w:tcPr>
            <w:tcW w:w="9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w:t>
            </w:r>
            <w:r w:rsidRPr="008D32BC">
              <w:rPr>
                <w:rFonts w:ascii="Arial" w:eastAsia="宋体" w:hAnsi="Arial" w:cs="Arial"/>
                <w:color w:val="333333"/>
                <w:kern w:val="0"/>
                <w:sz w:val="18"/>
                <w:szCs w:val="18"/>
              </w:rPr>
              <w:t>80</w:t>
            </w:r>
          </w:p>
        </w:tc>
      </w:tr>
      <w:tr w:rsidR="008D32BC" w:rsidRPr="008D32BC" w:rsidTr="008D32BC">
        <w:tc>
          <w:tcPr>
            <w:tcW w:w="10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创新业务运营与推广</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电子商务运营、线上业务推广与线下业务融合、</w:t>
            </w:r>
            <w:r w:rsidRPr="008D32BC">
              <w:rPr>
                <w:rFonts w:ascii="Arial" w:eastAsia="宋体" w:hAnsi="Arial" w:cs="Arial"/>
                <w:color w:val="333333"/>
                <w:kern w:val="0"/>
                <w:sz w:val="18"/>
                <w:szCs w:val="18"/>
              </w:rPr>
              <w:t>IPTV</w:t>
            </w:r>
            <w:r w:rsidRPr="008D32BC">
              <w:rPr>
                <w:rFonts w:ascii="Arial" w:eastAsia="宋体" w:hAnsi="Arial" w:cs="Arial"/>
                <w:color w:val="333333"/>
                <w:kern w:val="0"/>
                <w:sz w:val="18"/>
                <w:szCs w:val="18"/>
              </w:rPr>
              <w:t>增值业务运营、</w:t>
            </w:r>
            <w:proofErr w:type="spellStart"/>
            <w:r w:rsidRPr="008D32BC">
              <w:rPr>
                <w:rFonts w:ascii="Arial" w:eastAsia="宋体" w:hAnsi="Arial" w:cs="Arial"/>
                <w:color w:val="333333"/>
                <w:kern w:val="0"/>
                <w:sz w:val="18"/>
                <w:szCs w:val="18"/>
              </w:rPr>
              <w:t>ict</w:t>
            </w:r>
            <w:proofErr w:type="spellEnd"/>
            <w:r w:rsidRPr="008D32BC">
              <w:rPr>
                <w:rFonts w:ascii="Arial" w:eastAsia="宋体" w:hAnsi="Arial" w:cs="Arial"/>
                <w:color w:val="333333"/>
                <w:kern w:val="0"/>
                <w:sz w:val="18"/>
                <w:szCs w:val="18"/>
              </w:rPr>
              <w:t>业务推广、创新型业务的研发与运营等</w:t>
            </w:r>
          </w:p>
        </w:tc>
        <w:tc>
          <w:tcPr>
            <w:tcW w:w="33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东南亚小语种、多媒体、计算机应用、</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技术、网络工程、软件工程、信息安全、物联网、通信工程、电子信息工程、互联网应用、多媒体技术、计算机科学与技术、数据挖掘、概率论与数理统计、信息与计算科学等相关专业</w:t>
            </w:r>
          </w:p>
        </w:tc>
        <w:tc>
          <w:tcPr>
            <w:tcW w:w="9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w:t>
            </w:r>
            <w:r w:rsidRPr="008D32BC">
              <w:rPr>
                <w:rFonts w:ascii="Arial" w:eastAsia="宋体" w:hAnsi="Arial" w:cs="Arial"/>
                <w:color w:val="333333"/>
                <w:kern w:val="0"/>
                <w:sz w:val="18"/>
                <w:szCs w:val="18"/>
              </w:rPr>
              <w:t>80</w:t>
            </w:r>
          </w:p>
        </w:tc>
      </w:tr>
      <w:tr w:rsidR="008D32BC" w:rsidRPr="008D32BC" w:rsidTr="008D32BC">
        <w:tc>
          <w:tcPr>
            <w:tcW w:w="10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客户销售与服务</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行业应用、电子商务、策划营销、客户管理、客户发展与维系、销售</w:t>
            </w:r>
          </w:p>
        </w:tc>
        <w:tc>
          <w:tcPr>
            <w:tcW w:w="33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计算机应用、</w:t>
            </w:r>
            <w:r w:rsidRPr="008D32BC">
              <w:rPr>
                <w:rFonts w:ascii="Arial" w:eastAsia="宋体" w:hAnsi="Arial" w:cs="Arial"/>
                <w:color w:val="333333"/>
                <w:kern w:val="0"/>
                <w:sz w:val="18"/>
                <w:szCs w:val="18"/>
              </w:rPr>
              <w:t>it</w:t>
            </w:r>
            <w:r w:rsidRPr="008D32BC">
              <w:rPr>
                <w:rFonts w:ascii="Arial" w:eastAsia="宋体" w:hAnsi="Arial" w:cs="Arial"/>
                <w:color w:val="333333"/>
                <w:kern w:val="0"/>
                <w:sz w:val="18"/>
                <w:szCs w:val="18"/>
              </w:rPr>
              <w:t>技术、网络工程、软件工程、信息安全、物联网、通信工程、电子信息工程、电子商务等相关专业</w:t>
            </w:r>
          </w:p>
        </w:tc>
        <w:tc>
          <w:tcPr>
            <w:tcW w:w="9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w:t>
            </w:r>
            <w:r w:rsidRPr="008D32BC">
              <w:rPr>
                <w:rFonts w:ascii="Arial" w:eastAsia="宋体" w:hAnsi="Arial" w:cs="Arial"/>
                <w:color w:val="333333"/>
                <w:kern w:val="0"/>
                <w:sz w:val="18"/>
                <w:szCs w:val="18"/>
              </w:rPr>
              <w:t>20</w:t>
            </w:r>
          </w:p>
        </w:tc>
      </w:tr>
      <w:tr w:rsidR="008D32BC" w:rsidRPr="008D32BC" w:rsidTr="008D32BC">
        <w:tc>
          <w:tcPr>
            <w:tcW w:w="10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综合财务类</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财务分析、账务管理、新闻管理、档案管理、党团工作、法律风险管理、招聘、用工管控、培训管理等</w:t>
            </w:r>
          </w:p>
        </w:tc>
        <w:tc>
          <w:tcPr>
            <w:tcW w:w="33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会计学、财政学、统计学、行政管理、档案学、新闻学、法学、人力资源管理、心理学、社会学等相关专业</w:t>
            </w:r>
          </w:p>
        </w:tc>
        <w:tc>
          <w:tcPr>
            <w:tcW w:w="960" w:type="dxa"/>
            <w:tcBorders>
              <w:top w:val="outset" w:sz="6" w:space="0" w:color="auto"/>
              <w:left w:val="outset" w:sz="6" w:space="0" w:color="auto"/>
              <w:bottom w:val="outset" w:sz="6" w:space="0" w:color="auto"/>
              <w:right w:val="outset" w:sz="6" w:space="0" w:color="auto"/>
            </w:tcBorders>
            <w:vAlign w:val="center"/>
            <w:hideMark/>
          </w:tcPr>
          <w:p w:rsidR="008D32BC" w:rsidRPr="008D32BC" w:rsidRDefault="008D32BC" w:rsidP="008D32BC">
            <w:pPr>
              <w:widowControl/>
              <w:spacing w:before="100" w:beforeAutospacing="1" w:after="100" w:afterAutospacing="1"/>
              <w:jc w:val="left"/>
              <w:rPr>
                <w:rFonts w:ascii="Arial" w:eastAsia="宋体" w:hAnsi="Arial" w:cs="Arial"/>
                <w:color w:val="333333"/>
                <w:kern w:val="0"/>
                <w:sz w:val="18"/>
                <w:szCs w:val="18"/>
              </w:rPr>
            </w:pPr>
            <w:r w:rsidRPr="008D32BC">
              <w:rPr>
                <w:rFonts w:ascii="Arial" w:eastAsia="宋体" w:hAnsi="Arial" w:cs="Arial"/>
                <w:color w:val="333333"/>
                <w:kern w:val="0"/>
                <w:sz w:val="18"/>
                <w:szCs w:val="18"/>
              </w:rPr>
              <w:t xml:space="preserve">　　</w:t>
            </w:r>
            <w:r w:rsidRPr="008D32BC">
              <w:rPr>
                <w:rFonts w:ascii="Arial" w:eastAsia="宋体" w:hAnsi="Arial" w:cs="Arial"/>
                <w:color w:val="333333"/>
                <w:kern w:val="0"/>
                <w:sz w:val="18"/>
                <w:szCs w:val="18"/>
              </w:rPr>
              <w:t>10</w:t>
            </w:r>
          </w:p>
        </w:tc>
      </w:tr>
    </w:tbl>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三、校园招聘员工待遇</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1.</w:t>
      </w:r>
      <w:r w:rsidRPr="008D32BC">
        <w:rPr>
          <w:rFonts w:ascii="Arial" w:eastAsia="宋体" w:hAnsi="Arial" w:cs="Arial"/>
          <w:color w:val="333333"/>
          <w:kern w:val="0"/>
          <w:sz w:val="20"/>
          <w:szCs w:val="20"/>
        </w:rPr>
        <w:t>所有校园招聘员工均在南宁由统一培养半年至一年半；</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2.</w:t>
      </w:r>
      <w:r w:rsidRPr="008D32BC">
        <w:rPr>
          <w:rFonts w:ascii="Arial" w:eastAsia="宋体" w:hAnsi="Arial" w:cs="Arial"/>
          <w:color w:val="333333"/>
          <w:kern w:val="0"/>
          <w:sz w:val="20"/>
          <w:szCs w:val="20"/>
        </w:rPr>
        <w:t>培养合格后可选择工作地市；</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3.</w:t>
      </w:r>
      <w:r w:rsidRPr="008D32BC">
        <w:rPr>
          <w:rFonts w:ascii="Arial" w:eastAsia="宋体" w:hAnsi="Arial" w:cs="Arial"/>
          <w:color w:val="333333"/>
          <w:kern w:val="0"/>
          <w:sz w:val="20"/>
          <w:szCs w:val="20"/>
        </w:rPr>
        <w:t>异地工作享受交通与住房补贴；</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4.</w:t>
      </w:r>
      <w:r w:rsidRPr="008D32BC">
        <w:rPr>
          <w:rFonts w:ascii="Arial" w:eastAsia="宋体" w:hAnsi="Arial" w:cs="Arial"/>
          <w:color w:val="333333"/>
          <w:kern w:val="0"/>
          <w:sz w:val="20"/>
          <w:szCs w:val="20"/>
        </w:rPr>
        <w:t>享受独立考核体系与快速晋升机会。</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四、简历投递</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电脑或手机访问下面链接查看岗位</w:t>
      </w:r>
      <w:proofErr w:type="gramStart"/>
      <w:r w:rsidRPr="008D32BC">
        <w:rPr>
          <w:rFonts w:ascii="Arial" w:eastAsia="宋体" w:hAnsi="Arial" w:cs="Arial"/>
          <w:color w:val="333333"/>
          <w:kern w:val="0"/>
          <w:sz w:val="20"/>
          <w:szCs w:val="20"/>
        </w:rPr>
        <w:t>详情填投简历</w:t>
      </w:r>
      <w:proofErr w:type="gramEnd"/>
      <w:r w:rsidRPr="008D32BC">
        <w:rPr>
          <w:rFonts w:ascii="Arial" w:eastAsia="宋体" w:hAnsi="Arial" w:cs="Arial"/>
          <w:color w:val="333333"/>
          <w:kern w:val="0"/>
          <w:sz w:val="20"/>
          <w:szCs w:val="20"/>
        </w:rPr>
        <w:t>:</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hyperlink r:id="rId6" w:history="1">
        <w:r w:rsidRPr="008D32BC">
          <w:rPr>
            <w:rFonts w:ascii="Arial" w:eastAsia="宋体" w:hAnsi="Arial" w:cs="Arial"/>
            <w:color w:val="0782C1"/>
            <w:kern w:val="0"/>
            <w:sz w:val="20"/>
            <w:u w:val="single"/>
          </w:rPr>
          <w:t>http://chinaunicom2018.zhaopin.com/</w:t>
        </w:r>
      </w:hyperlink>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或关注</w:t>
      </w:r>
      <w:proofErr w:type="gramStart"/>
      <w:r w:rsidRPr="008D32BC">
        <w:rPr>
          <w:rFonts w:ascii="Arial" w:eastAsia="宋体" w:hAnsi="Arial" w:cs="Arial"/>
          <w:color w:val="333333"/>
          <w:kern w:val="0"/>
          <w:sz w:val="20"/>
          <w:szCs w:val="20"/>
        </w:rPr>
        <w:t>微信公众号</w:t>
      </w:r>
      <w:proofErr w:type="gramEnd"/>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广西联通</w:t>
      </w:r>
      <w:r w:rsidRPr="008D32BC">
        <w:rPr>
          <w:rFonts w:ascii="Arial" w:eastAsia="宋体" w:hAnsi="Arial" w:cs="Arial"/>
          <w:color w:val="333333"/>
          <w:kern w:val="0"/>
          <w:sz w:val="20"/>
          <w:szCs w:val="20"/>
        </w:rPr>
        <w:t>HR”</w:t>
      </w:r>
      <w:r w:rsidRPr="008D32BC">
        <w:rPr>
          <w:rFonts w:ascii="Arial" w:eastAsia="宋体" w:hAnsi="Arial" w:cs="Arial"/>
          <w:color w:val="333333"/>
          <w:kern w:val="0"/>
          <w:sz w:val="20"/>
          <w:szCs w:val="20"/>
        </w:rPr>
        <w:t>，点击</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校园招聘</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，选择</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集团简历入口</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投递简历</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lastRenderedPageBreak/>
        <w:t xml:space="preserve">　　五、联系我们</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联系人</w:t>
      </w:r>
      <w:r w:rsidRPr="008D32BC">
        <w:rPr>
          <w:rFonts w:ascii="Arial" w:eastAsia="宋体" w:hAnsi="Arial" w:cs="Arial"/>
          <w:color w:val="333333"/>
          <w:kern w:val="0"/>
          <w:sz w:val="20"/>
          <w:szCs w:val="20"/>
        </w:rPr>
        <w:t xml:space="preserve">:   </w:t>
      </w:r>
      <w:r w:rsidRPr="008D32BC">
        <w:rPr>
          <w:rFonts w:ascii="Arial" w:eastAsia="宋体" w:hAnsi="Arial" w:cs="Arial"/>
          <w:color w:val="333333"/>
          <w:kern w:val="0"/>
          <w:sz w:val="20"/>
          <w:szCs w:val="20"/>
        </w:rPr>
        <w:t>刘老师</w:t>
      </w:r>
    </w:p>
    <w:p w:rsidR="008D32BC" w:rsidRPr="008D32BC" w:rsidRDefault="008D32BC" w:rsidP="008D32BC">
      <w:pPr>
        <w:widowControl/>
        <w:spacing w:before="100" w:beforeAutospacing="1" w:after="100" w:afterAutospacing="1"/>
        <w:jc w:val="left"/>
        <w:rPr>
          <w:rFonts w:ascii="Arial" w:eastAsia="宋体" w:hAnsi="Arial" w:cs="Arial"/>
          <w:color w:val="333333"/>
          <w:kern w:val="0"/>
          <w:sz w:val="20"/>
          <w:szCs w:val="20"/>
        </w:rPr>
      </w:pPr>
      <w:r w:rsidRPr="008D32BC">
        <w:rPr>
          <w:rFonts w:ascii="Arial" w:eastAsia="宋体" w:hAnsi="Arial" w:cs="Arial"/>
          <w:color w:val="333333"/>
          <w:kern w:val="0"/>
          <w:sz w:val="20"/>
          <w:szCs w:val="20"/>
        </w:rPr>
        <w:t xml:space="preserve">　　招聘专用电话</w:t>
      </w:r>
      <w:r w:rsidRPr="008D32BC">
        <w:rPr>
          <w:rFonts w:ascii="Arial" w:eastAsia="宋体" w:hAnsi="Arial" w:cs="Arial"/>
          <w:color w:val="333333"/>
          <w:kern w:val="0"/>
          <w:sz w:val="20"/>
          <w:szCs w:val="20"/>
        </w:rPr>
        <w:t>:18607711078</w:t>
      </w:r>
      <w:r w:rsidRPr="008D32BC">
        <w:rPr>
          <w:rFonts w:ascii="Arial" w:eastAsia="宋体" w:hAnsi="Arial" w:cs="Arial"/>
          <w:color w:val="333333"/>
          <w:kern w:val="0"/>
          <w:sz w:val="20"/>
          <w:szCs w:val="20"/>
        </w:rPr>
        <w:t>、</w:t>
      </w:r>
      <w:r w:rsidRPr="008D32BC">
        <w:rPr>
          <w:rFonts w:ascii="Arial" w:eastAsia="宋体" w:hAnsi="Arial" w:cs="Arial"/>
          <w:color w:val="333333"/>
          <w:kern w:val="0"/>
          <w:sz w:val="20"/>
          <w:szCs w:val="20"/>
        </w:rPr>
        <w:t>07718059123</w:t>
      </w:r>
      <w:r w:rsidRPr="008D32BC">
        <w:rPr>
          <w:rFonts w:ascii="Arial" w:eastAsia="宋体" w:hAnsi="Arial" w:cs="Arial"/>
          <w:color w:val="333333"/>
          <w:kern w:val="0"/>
          <w:sz w:val="20"/>
          <w:szCs w:val="20"/>
        </w:rPr>
        <w:t>（周一至周五</w:t>
      </w:r>
      <w:r w:rsidRPr="008D32BC">
        <w:rPr>
          <w:rFonts w:ascii="Arial" w:eastAsia="宋体" w:hAnsi="Arial" w:cs="Arial"/>
          <w:color w:val="333333"/>
          <w:kern w:val="0"/>
          <w:sz w:val="20"/>
          <w:szCs w:val="20"/>
        </w:rPr>
        <w:t>8:30-12:00  14:30-18:00</w:t>
      </w:r>
      <w:r w:rsidRPr="008D32BC">
        <w:rPr>
          <w:rFonts w:ascii="Arial" w:eastAsia="宋体" w:hAnsi="Arial" w:cs="Arial"/>
          <w:color w:val="333333"/>
          <w:kern w:val="0"/>
          <w:sz w:val="20"/>
          <w:szCs w:val="20"/>
        </w:rPr>
        <w:t>）</w:t>
      </w:r>
    </w:p>
    <w:p w:rsidR="0010383B" w:rsidRPr="008D32BC" w:rsidRDefault="0010383B"/>
    <w:sectPr w:rsidR="0010383B" w:rsidRPr="008D32BC" w:rsidSect="00103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07" w:rsidRDefault="00C25E07" w:rsidP="008D32BC">
      <w:r>
        <w:separator/>
      </w:r>
    </w:p>
  </w:endnote>
  <w:endnote w:type="continuationSeparator" w:id="0">
    <w:p w:rsidR="00C25E07" w:rsidRDefault="00C25E07" w:rsidP="008D3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07" w:rsidRDefault="00C25E07" w:rsidP="008D32BC">
      <w:r>
        <w:separator/>
      </w:r>
    </w:p>
  </w:footnote>
  <w:footnote w:type="continuationSeparator" w:id="0">
    <w:p w:rsidR="00C25E07" w:rsidRDefault="00C25E07" w:rsidP="008D3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2BC"/>
    <w:rsid w:val="0010383B"/>
    <w:rsid w:val="008D32BC"/>
    <w:rsid w:val="00C2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2BC"/>
    <w:rPr>
      <w:sz w:val="18"/>
      <w:szCs w:val="18"/>
    </w:rPr>
  </w:style>
  <w:style w:type="paragraph" w:styleId="a4">
    <w:name w:val="footer"/>
    <w:basedOn w:val="a"/>
    <w:link w:val="Char0"/>
    <w:uiPriority w:val="99"/>
    <w:semiHidden/>
    <w:unhideWhenUsed/>
    <w:rsid w:val="008D32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32BC"/>
    <w:rPr>
      <w:sz w:val="18"/>
      <w:szCs w:val="18"/>
    </w:rPr>
  </w:style>
  <w:style w:type="character" w:styleId="a5">
    <w:name w:val="Hyperlink"/>
    <w:basedOn w:val="a0"/>
    <w:uiPriority w:val="99"/>
    <w:semiHidden/>
    <w:unhideWhenUsed/>
    <w:rsid w:val="008D32BC"/>
    <w:rPr>
      <w:color w:val="0782C1"/>
      <w:u w:val="single"/>
    </w:rPr>
  </w:style>
  <w:style w:type="paragraph" w:styleId="a6">
    <w:name w:val="Normal (Web)"/>
    <w:basedOn w:val="a"/>
    <w:uiPriority w:val="99"/>
    <w:unhideWhenUsed/>
    <w:rsid w:val="008D32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65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qq.com/cgi-bin/mail_spam?action=check_link&amp;spam=0&amp;spam_src=1&amp;mailid=ZL1807-imFESUr_guV6PVYMok7LO83&amp;url=http://chinaunicom2018.zhaopi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微软中国</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2018-03-12T02:28:00Z</dcterms:created>
  <dcterms:modified xsi:type="dcterms:W3CDTF">2018-03-12T02:29:00Z</dcterms:modified>
</cp:coreProperties>
</file>