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cs="华文中宋"/>
          <w:b/>
          <w:bCs/>
          <w:spacing w:val="20"/>
          <w:sz w:val="32"/>
          <w:szCs w:val="32"/>
        </w:rPr>
      </w:pPr>
      <w:r>
        <w:rPr>
          <w:rFonts w:hint="eastAsia" w:ascii="华文中宋" w:hAnsi="华文中宋" w:eastAsia="华文中宋" w:cs="华文中宋"/>
          <w:b/>
          <w:bCs/>
          <w:spacing w:val="20"/>
          <w:sz w:val="32"/>
          <w:szCs w:val="32"/>
          <w:lang w:eastAsia="zh-CN"/>
        </w:rPr>
        <w:t>附件</w:t>
      </w:r>
      <w:r>
        <w:rPr>
          <w:rFonts w:hint="eastAsia" w:ascii="华文中宋" w:hAnsi="华文中宋" w:eastAsia="华文中宋" w:cs="华文中宋"/>
          <w:b/>
          <w:bCs/>
          <w:spacing w:val="20"/>
          <w:sz w:val="32"/>
          <w:szCs w:val="32"/>
          <w:lang w:val="en-US" w:eastAsia="zh-CN"/>
        </w:rPr>
        <w:t>2</w:t>
      </w:r>
      <w:r>
        <w:rPr>
          <w:rFonts w:hint="eastAsia" w:ascii="华文中宋" w:hAnsi="华文中宋" w:eastAsia="华文中宋" w:cs="华文中宋"/>
          <w:b/>
          <w:bCs/>
          <w:spacing w:val="20"/>
          <w:sz w:val="32"/>
          <w:szCs w:val="32"/>
          <w:lang w:eastAsia="zh-CN"/>
        </w:rPr>
        <w:t>：青海大学各院系接收党组织人员联系方式</w:t>
      </w:r>
      <w:r>
        <w:rPr>
          <w:rFonts w:hint="eastAsia" w:ascii="华文中宋" w:hAnsi="华文中宋" w:eastAsia="华文中宋" w:cs="华文中宋"/>
          <w:b/>
          <w:bCs/>
          <w:i w:val="0"/>
          <w:iCs w:val="0"/>
          <w:color w:val="auto"/>
          <w:sz w:val="32"/>
          <w:szCs w:val="32"/>
          <w:highlight w:val="none"/>
          <w:lang w:val="en-US" w:eastAsia="zh-CN"/>
        </w:rPr>
        <w:t>一览表</w:t>
      </w:r>
    </w:p>
    <w:tbl>
      <w:tblPr>
        <w:tblStyle w:val="5"/>
        <w:tblW w:w="14670"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35"/>
        <w:gridCol w:w="1110"/>
        <w:gridCol w:w="1470"/>
        <w:gridCol w:w="211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lang w:eastAsia="zh-CN"/>
              </w:rPr>
              <w:t>序</w:t>
            </w:r>
            <w:r>
              <w:rPr>
                <w:rFonts w:hint="eastAsia" w:ascii="仿宋" w:hAnsi="仿宋" w:eastAsia="仿宋" w:cs="仿宋"/>
                <w:b/>
                <w:bCs/>
                <w:sz w:val="24"/>
                <w:szCs w:val="24"/>
              </w:rPr>
              <w:t>号</w:t>
            </w:r>
          </w:p>
        </w:tc>
        <w:tc>
          <w:tcPr>
            <w:tcW w:w="1935" w:type="dxa"/>
            <w:vAlign w:val="center"/>
          </w:tcPr>
          <w:p>
            <w:pPr>
              <w:jc w:val="both"/>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院系（</w:t>
            </w:r>
            <w:r>
              <w:rPr>
                <w:rFonts w:hint="eastAsia" w:ascii="仿宋" w:hAnsi="仿宋" w:eastAsia="仿宋" w:cs="仿宋"/>
                <w:b/>
                <w:bCs/>
                <w:sz w:val="24"/>
                <w:szCs w:val="24"/>
              </w:rPr>
              <w:t>单位</w:t>
            </w:r>
            <w:r>
              <w:rPr>
                <w:rFonts w:hint="eastAsia" w:ascii="仿宋" w:hAnsi="仿宋" w:eastAsia="仿宋" w:cs="仿宋"/>
                <w:b/>
                <w:bCs/>
                <w:sz w:val="24"/>
                <w:szCs w:val="24"/>
                <w:lang w:eastAsia="zh-CN"/>
              </w:rPr>
              <w:t>）</w:t>
            </w:r>
          </w:p>
        </w:tc>
        <w:tc>
          <w:tcPr>
            <w:tcW w:w="1110" w:type="dxa"/>
            <w:vAlign w:val="center"/>
          </w:tcPr>
          <w:p>
            <w:p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组织员</w:t>
            </w:r>
          </w:p>
        </w:tc>
        <w:tc>
          <w:tcPr>
            <w:tcW w:w="1470" w:type="dxa"/>
            <w:vAlign w:val="center"/>
          </w:tcPr>
          <w:p>
            <w:pPr>
              <w:jc w:val="both"/>
              <w:rPr>
                <w:rFonts w:hint="eastAsia" w:ascii="仿宋" w:hAnsi="仿宋" w:eastAsia="仿宋" w:cs="仿宋"/>
                <w:b/>
                <w:bCs/>
                <w:sz w:val="24"/>
                <w:szCs w:val="24"/>
              </w:rPr>
            </w:pPr>
            <w:r>
              <w:rPr>
                <w:rFonts w:hint="eastAsia" w:ascii="仿宋" w:hAnsi="仿宋" w:eastAsia="仿宋" w:cs="仿宋"/>
                <w:b/>
                <w:bCs/>
                <w:sz w:val="24"/>
                <w:szCs w:val="24"/>
              </w:rPr>
              <w:t>办公电话</w:t>
            </w:r>
          </w:p>
        </w:tc>
        <w:tc>
          <w:tcPr>
            <w:tcW w:w="2115" w:type="dxa"/>
            <w:vAlign w:val="center"/>
          </w:tcPr>
          <w:p>
            <w:pPr>
              <w:jc w:val="both"/>
              <w:rPr>
                <w:rFonts w:hint="eastAsia" w:ascii="仿宋" w:hAnsi="仿宋" w:eastAsia="仿宋" w:cs="仿宋"/>
                <w:b/>
                <w:bCs/>
                <w:sz w:val="24"/>
                <w:szCs w:val="24"/>
              </w:rPr>
            </w:pPr>
            <w:r>
              <w:rPr>
                <w:rFonts w:hint="eastAsia" w:ascii="仿宋" w:hAnsi="仿宋" w:eastAsia="仿宋" w:cs="仿宋"/>
                <w:b/>
                <w:bCs/>
                <w:sz w:val="24"/>
                <w:szCs w:val="24"/>
              </w:rPr>
              <w:t>电子信箱</w:t>
            </w:r>
          </w:p>
        </w:tc>
        <w:tc>
          <w:tcPr>
            <w:tcW w:w="7290" w:type="dxa"/>
            <w:vAlign w:val="center"/>
          </w:tcPr>
          <w:p>
            <w:pPr>
              <w:jc w:val="both"/>
              <w:rPr>
                <w:rFonts w:hint="eastAsia" w:ascii="仿宋" w:hAnsi="仿宋" w:eastAsia="仿宋" w:cs="仿宋"/>
                <w:b/>
                <w:bCs/>
                <w:sz w:val="24"/>
                <w:szCs w:val="24"/>
              </w:rPr>
            </w:pPr>
            <w:r>
              <w:rPr>
                <w:rFonts w:hint="eastAsia" w:ascii="仿宋" w:hAnsi="仿宋" w:eastAsia="仿宋" w:cs="仿宋"/>
                <w:b/>
                <w:bCs/>
                <w:sz w:val="24"/>
                <w:szCs w:val="24"/>
              </w:rPr>
              <w:t>党员组织档案邮寄地址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农牧学院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石晓雷</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5318638</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1107258376@qq.com</w:t>
            </w:r>
          </w:p>
        </w:tc>
        <w:tc>
          <w:tcPr>
            <w:tcW w:w="7290" w:type="dxa"/>
            <w:vAlign w:val="center"/>
          </w:tcPr>
          <w:p>
            <w:pPr>
              <w:jc w:val="both"/>
              <w:rPr>
                <w:rFonts w:hint="eastAsia" w:ascii="仿宋" w:hAnsi="仿宋" w:eastAsia="仿宋" w:cs="仿宋"/>
                <w:sz w:val="21"/>
                <w:szCs w:val="21"/>
                <w:lang w:val="en-US" w:eastAsia="zh-CN"/>
              </w:rPr>
            </w:pPr>
            <w:r>
              <w:rPr>
                <w:rFonts w:hint="eastAsia" w:ascii="仿宋" w:hAnsi="仿宋" w:eastAsia="仿宋" w:cs="仿宋"/>
                <w:sz w:val="21"/>
                <w:szCs w:val="21"/>
              </w:rPr>
              <w:t>青海省西宁市城北区宁大路251号青海大学农牧学院603-1办公室</w:t>
            </w:r>
            <w:r>
              <w:rPr>
                <w:rFonts w:hint="eastAsia" w:ascii="仿宋" w:hAnsi="仿宋" w:eastAsia="仿宋" w:cs="仿宋"/>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化工学院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胡鑫</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18997209137</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 xml:space="preserve">154043420@qq.com </w:t>
            </w: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财经学院</w:t>
            </w:r>
          </w:p>
        </w:tc>
        <w:tc>
          <w:tcPr>
            <w:tcW w:w="1110" w:type="dxa"/>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任善英</w:t>
            </w:r>
          </w:p>
        </w:tc>
        <w:tc>
          <w:tcPr>
            <w:tcW w:w="1470" w:type="dxa"/>
            <w:vAlign w:val="center"/>
          </w:tcPr>
          <w:p>
            <w:pPr>
              <w:jc w:val="both"/>
              <w:rPr>
                <w:rFonts w:hint="default" w:ascii="仿宋" w:hAnsi="仿宋" w:eastAsia="仿宋" w:cs="仿宋"/>
                <w:sz w:val="21"/>
                <w:szCs w:val="21"/>
                <w:lang w:val="en-US"/>
              </w:rPr>
            </w:pPr>
            <w:r>
              <w:rPr>
                <w:rFonts w:hint="eastAsia" w:ascii="仿宋" w:hAnsi="仿宋" w:eastAsia="仿宋" w:cs="仿宋"/>
                <w:sz w:val="21"/>
                <w:szCs w:val="21"/>
                <w:lang w:val="en-US" w:eastAsia="zh-CN"/>
              </w:rPr>
              <w:t>09715206596</w:t>
            </w:r>
          </w:p>
        </w:tc>
        <w:tc>
          <w:tcPr>
            <w:tcW w:w="2115" w:type="dxa"/>
            <w:vAlign w:val="center"/>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457049413@</w:t>
            </w:r>
            <w:r>
              <w:rPr>
                <w:rFonts w:hint="eastAsia" w:ascii="仿宋" w:hAnsi="仿宋" w:eastAsia="仿宋" w:cs="仿宋"/>
                <w:sz w:val="21"/>
                <w:szCs w:val="21"/>
              </w:rPr>
              <w:t xml:space="preserve">qq.com </w:t>
            </w:r>
          </w:p>
        </w:tc>
        <w:tc>
          <w:tcPr>
            <w:tcW w:w="7290" w:type="dxa"/>
            <w:vAlign w:val="center"/>
          </w:tcPr>
          <w:p>
            <w:pPr>
              <w:jc w:val="both"/>
              <w:rPr>
                <w:rFonts w:hint="eastAsia" w:ascii="仿宋" w:hAnsi="仿宋" w:eastAsia="仿宋" w:cs="仿宋"/>
                <w:sz w:val="21"/>
                <w:szCs w:val="21"/>
                <w:lang w:val="en-US" w:eastAsia="zh-CN"/>
              </w:rPr>
            </w:pPr>
            <w:r>
              <w:rPr>
                <w:rFonts w:hint="eastAsia" w:ascii="仿宋" w:hAnsi="仿宋" w:eastAsia="仿宋" w:cs="仿宋"/>
                <w:sz w:val="21"/>
                <w:szCs w:val="21"/>
              </w:rPr>
              <w:t>青海省西宁市城北区宁大路251号青海大学财经学</w:t>
            </w:r>
            <w:r>
              <w:rPr>
                <w:rFonts w:hint="eastAsia" w:ascii="仿宋" w:hAnsi="仿宋" w:eastAsia="仿宋" w:cs="仿宋"/>
                <w:sz w:val="21"/>
                <w:szCs w:val="21"/>
                <w:lang w:eastAsia="zh-CN"/>
              </w:rPr>
              <w:t>院</w:t>
            </w:r>
            <w:r>
              <w:rPr>
                <w:rFonts w:hint="eastAsia" w:ascii="仿宋" w:hAnsi="仿宋" w:eastAsia="仿宋" w:cs="仿宋"/>
                <w:sz w:val="21"/>
                <w:szCs w:val="21"/>
                <w:lang w:val="en-US" w:eastAsia="zh-CN"/>
              </w:rPr>
              <w:t xml:space="preserve"> 任善英（收）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935" w:type="dxa"/>
            <w:vMerge w:val="restart"/>
            <w:vAlign w:val="center"/>
          </w:tcPr>
          <w:p>
            <w:pPr>
              <w:jc w:val="both"/>
              <w:rPr>
                <w:rFonts w:hint="eastAsia" w:ascii="仿宋" w:hAnsi="仿宋" w:eastAsia="仿宋" w:cs="仿宋"/>
                <w:sz w:val="21"/>
                <w:szCs w:val="21"/>
              </w:rPr>
            </w:pPr>
            <w:r>
              <w:rPr>
                <w:rFonts w:hint="eastAsia" w:ascii="仿宋" w:hAnsi="仿宋" w:eastAsia="仿宋" w:cs="仿宋"/>
                <w:sz w:val="21"/>
                <w:szCs w:val="21"/>
              </w:rPr>
              <w:t>水利电力学院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王生春</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15709784256</w:t>
            </w:r>
          </w:p>
        </w:tc>
        <w:tc>
          <w:tcPr>
            <w:tcW w:w="2115" w:type="dxa"/>
            <w:vAlign w:val="center"/>
          </w:tcPr>
          <w:p>
            <w:pPr>
              <w:jc w:val="both"/>
              <w:rPr>
                <w:rFonts w:hint="eastAsia" w:ascii="仿宋" w:hAnsi="仿宋" w:eastAsia="仿宋" w:cs="仿宋"/>
                <w:sz w:val="21"/>
                <w:szCs w:val="21"/>
              </w:rPr>
            </w:pP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青海省西宁市城北区宁大路251号青海大学水利电力学院研究生党支部</w:t>
            </w:r>
          </w:p>
          <w:p>
            <w:pPr>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张兴玲（收）</w:t>
            </w:r>
            <w:r>
              <w:rPr>
                <w:rFonts w:hint="eastAsia" w:ascii="仿宋" w:hAnsi="仿宋" w:eastAsia="仿宋" w:cs="仿宋"/>
                <w:sz w:val="21"/>
                <w:szCs w:val="21"/>
              </w:rPr>
              <w:t>13219704281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hint="eastAsia" w:ascii="仿宋" w:hAnsi="仿宋" w:eastAsia="仿宋" w:cs="仿宋"/>
                <w:sz w:val="21"/>
                <w:szCs w:val="21"/>
                <w:lang w:val="en-US" w:eastAsia="zh-CN"/>
              </w:rPr>
            </w:pPr>
          </w:p>
        </w:tc>
        <w:tc>
          <w:tcPr>
            <w:tcW w:w="1935" w:type="dxa"/>
            <w:vMerge w:val="continue"/>
            <w:vAlign w:val="center"/>
          </w:tcPr>
          <w:p>
            <w:pPr>
              <w:jc w:val="both"/>
              <w:rPr>
                <w:rFonts w:hint="eastAsia" w:ascii="仿宋" w:hAnsi="仿宋" w:eastAsia="仿宋" w:cs="仿宋"/>
                <w:sz w:val="21"/>
                <w:szCs w:val="21"/>
              </w:rPr>
            </w:pP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马跃军</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14797009898</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445218369@qq.com</w:t>
            </w:r>
          </w:p>
        </w:tc>
        <w:tc>
          <w:tcPr>
            <w:tcW w:w="7290" w:type="dxa"/>
            <w:vAlign w:val="center"/>
          </w:tcPr>
          <w:p>
            <w:pPr>
              <w:jc w:val="both"/>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935" w:type="dxa"/>
            <w:vMerge w:val="restart"/>
            <w:vAlign w:val="center"/>
          </w:tcPr>
          <w:p>
            <w:pPr>
              <w:jc w:val="both"/>
              <w:rPr>
                <w:rFonts w:hint="eastAsia" w:ascii="仿宋" w:hAnsi="仿宋" w:eastAsia="仿宋" w:cs="仿宋"/>
                <w:sz w:val="21"/>
                <w:szCs w:val="21"/>
              </w:rPr>
            </w:pPr>
            <w:r>
              <w:rPr>
                <w:rFonts w:hint="eastAsia" w:ascii="仿宋" w:hAnsi="仿宋" w:eastAsia="仿宋" w:cs="仿宋"/>
                <w:sz w:val="21"/>
                <w:szCs w:val="21"/>
              </w:rPr>
              <w:t>土木工程学院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杨亚平</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5312092</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627184180@qq.com</w:t>
            </w: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青海省西宁市城北区宁大路251号青海大学土木工程学院研究生管理办公室</w:t>
            </w:r>
          </w:p>
          <w:p>
            <w:pPr>
              <w:jc w:val="both"/>
              <w:rPr>
                <w:rFonts w:hint="eastAsia" w:ascii="仿宋" w:hAnsi="仿宋" w:eastAsia="仿宋" w:cs="仿宋"/>
                <w:sz w:val="21"/>
                <w:szCs w:val="21"/>
              </w:rPr>
            </w:pPr>
            <w:r>
              <w:rPr>
                <w:rFonts w:hint="eastAsia" w:ascii="仿宋" w:hAnsi="仿宋" w:eastAsia="仿宋" w:cs="仿宋"/>
                <w:sz w:val="21"/>
                <w:szCs w:val="21"/>
              </w:rPr>
              <w:t>李老师（收）13919234542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hint="eastAsia" w:ascii="仿宋" w:hAnsi="仿宋" w:eastAsia="仿宋" w:cs="仿宋"/>
                <w:sz w:val="21"/>
                <w:szCs w:val="21"/>
                <w:lang w:val="en-US" w:eastAsia="zh-CN"/>
              </w:rPr>
            </w:pPr>
          </w:p>
        </w:tc>
        <w:tc>
          <w:tcPr>
            <w:tcW w:w="1935" w:type="dxa"/>
            <w:vMerge w:val="continue"/>
            <w:vAlign w:val="center"/>
          </w:tcPr>
          <w:p>
            <w:pPr>
              <w:jc w:val="both"/>
              <w:rPr>
                <w:rFonts w:hint="eastAsia" w:ascii="仿宋" w:hAnsi="仿宋" w:eastAsia="仿宋" w:cs="仿宋"/>
                <w:sz w:val="21"/>
                <w:szCs w:val="21"/>
              </w:rPr>
            </w:pP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蒋宁山</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5312092</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qhjns@163.com</w:t>
            </w:r>
          </w:p>
        </w:tc>
        <w:tc>
          <w:tcPr>
            <w:tcW w:w="7290" w:type="dxa"/>
            <w:vAlign w:val="center"/>
          </w:tcPr>
          <w:p>
            <w:pPr>
              <w:jc w:val="both"/>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机械工程学院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马国财</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13909716540</w:t>
            </w:r>
          </w:p>
        </w:tc>
        <w:tc>
          <w:tcPr>
            <w:tcW w:w="2115" w:type="dxa"/>
            <w:vAlign w:val="center"/>
          </w:tcPr>
          <w:p>
            <w:pPr>
              <w:jc w:val="both"/>
              <w:rPr>
                <w:rFonts w:hint="eastAsia" w:ascii="仿宋" w:hAnsi="仿宋" w:eastAsia="仿宋" w:cs="仿宋"/>
                <w:sz w:val="21"/>
                <w:szCs w:val="21"/>
              </w:rPr>
            </w:pP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青海省西宁市城北区宁大路251号青海大学机械工程学院研究生管理办公室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935" w:type="dxa"/>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生态环境工程</w:t>
            </w:r>
            <w:r>
              <w:rPr>
                <w:rFonts w:hint="eastAsia" w:ascii="仿宋" w:hAnsi="仿宋" w:eastAsia="仿宋" w:cs="仿宋"/>
                <w:sz w:val="21"/>
                <w:szCs w:val="21"/>
                <w:lang w:eastAsia="zh-CN"/>
              </w:rPr>
              <w:t>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安淇</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5313741</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393592257@qq.com</w:t>
            </w: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青海省西宁市城北区宁大路251号青海大学中共青海大学生态环境工程学院委员会研究生党支部杨成兰(收)18797317320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restart"/>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935" w:type="dxa"/>
            <w:vMerge w:val="restart"/>
            <w:vAlign w:val="center"/>
          </w:tcPr>
          <w:p>
            <w:pPr>
              <w:jc w:val="both"/>
              <w:rPr>
                <w:rFonts w:hint="eastAsia" w:ascii="仿宋" w:hAnsi="仿宋" w:eastAsia="仿宋" w:cs="仿宋"/>
                <w:sz w:val="21"/>
                <w:szCs w:val="21"/>
              </w:rPr>
            </w:pPr>
            <w:r>
              <w:rPr>
                <w:rFonts w:hint="eastAsia" w:ascii="仿宋" w:hAnsi="仿宋" w:eastAsia="仿宋" w:cs="仿宋"/>
                <w:sz w:val="21"/>
                <w:szCs w:val="21"/>
              </w:rPr>
              <w:t>地质工程系</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蒋子文</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5311860</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245650737@qq.com</w:t>
            </w: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青海省西宁市城北区宁大路251号青海大学地质工程系13336344426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jc w:val="center"/>
              <w:rPr>
                <w:rFonts w:hint="eastAsia" w:ascii="仿宋" w:hAnsi="仿宋" w:eastAsia="仿宋" w:cs="仿宋"/>
                <w:sz w:val="21"/>
                <w:szCs w:val="21"/>
                <w:lang w:val="en-US" w:eastAsia="zh-CN"/>
              </w:rPr>
            </w:pPr>
          </w:p>
        </w:tc>
        <w:tc>
          <w:tcPr>
            <w:tcW w:w="1935" w:type="dxa"/>
            <w:vMerge w:val="continue"/>
            <w:vAlign w:val="center"/>
          </w:tcPr>
          <w:p>
            <w:pPr>
              <w:jc w:val="both"/>
              <w:rPr>
                <w:rFonts w:hint="eastAsia" w:ascii="仿宋" w:hAnsi="仿宋" w:eastAsia="仿宋" w:cs="仿宋"/>
                <w:sz w:val="21"/>
                <w:szCs w:val="21"/>
              </w:rPr>
            </w:pP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秦西伟</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5311860</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495975224@qq.com</w:t>
            </w:r>
          </w:p>
        </w:tc>
        <w:tc>
          <w:tcPr>
            <w:tcW w:w="7290" w:type="dxa"/>
            <w:vAlign w:val="center"/>
          </w:tcPr>
          <w:p>
            <w:pPr>
              <w:jc w:val="both"/>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计算机系</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吴利</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18811129078</w:t>
            </w:r>
          </w:p>
        </w:tc>
        <w:tc>
          <w:tcPr>
            <w:tcW w:w="2115" w:type="dxa"/>
            <w:vAlign w:val="center"/>
          </w:tcPr>
          <w:p>
            <w:pPr>
              <w:jc w:val="both"/>
              <w:rPr>
                <w:rFonts w:hint="eastAsia" w:ascii="仿宋" w:hAnsi="仿宋" w:eastAsia="仿宋" w:cs="仿宋"/>
                <w:sz w:val="21"/>
                <w:szCs w:val="21"/>
              </w:rPr>
            </w:pP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青海省西宁市城北区宁大路251号青海大学计算机技术与应用系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马克思主义学院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吴福霞</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15910308226</w:t>
            </w:r>
          </w:p>
        </w:tc>
        <w:tc>
          <w:tcPr>
            <w:tcW w:w="2115" w:type="dxa"/>
            <w:vAlign w:val="center"/>
          </w:tcPr>
          <w:p>
            <w:pPr>
              <w:jc w:val="both"/>
              <w:rPr>
                <w:rFonts w:hint="eastAsia" w:ascii="仿宋" w:hAnsi="仿宋" w:eastAsia="仿宋" w:cs="仿宋"/>
                <w:sz w:val="21"/>
                <w:szCs w:val="21"/>
              </w:rPr>
            </w:pPr>
          </w:p>
        </w:tc>
        <w:tc>
          <w:tcPr>
            <w:tcW w:w="7290" w:type="dxa"/>
            <w:vAlign w:val="center"/>
          </w:tcPr>
          <w:p>
            <w:pPr>
              <w:jc w:val="both"/>
              <w:rPr>
                <w:rFonts w:hint="eastAsia" w:ascii="仿宋" w:hAnsi="仿宋" w:eastAsia="仿宋" w:cs="仿宋"/>
                <w:sz w:val="21"/>
                <w:szCs w:val="21"/>
                <w:lang w:eastAsia="zh-CN"/>
              </w:rPr>
            </w:pPr>
            <w:r>
              <w:rPr>
                <w:rFonts w:hint="eastAsia" w:ascii="仿宋" w:hAnsi="仿宋" w:eastAsia="仿宋" w:cs="仿宋"/>
                <w:sz w:val="21"/>
                <w:szCs w:val="21"/>
              </w:rPr>
              <w:t>青海省西宁市城北区宁大路251号青海大学马克思主义学院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93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藏医学院</w:t>
            </w:r>
          </w:p>
        </w:tc>
        <w:tc>
          <w:tcPr>
            <w:tcW w:w="111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丹珍尖措</w:t>
            </w:r>
          </w:p>
        </w:tc>
        <w:tc>
          <w:tcPr>
            <w:tcW w:w="1470" w:type="dxa"/>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0971</w:t>
            </w:r>
            <w:r>
              <w:rPr>
                <w:rFonts w:hint="eastAsia" w:ascii="仿宋" w:hAnsi="仿宋" w:eastAsia="仿宋" w:cs="仿宋"/>
                <w:sz w:val="21"/>
                <w:szCs w:val="21"/>
              </w:rPr>
              <w:t>5310674</w:t>
            </w:r>
          </w:p>
        </w:tc>
        <w:tc>
          <w:tcPr>
            <w:tcW w:w="2115"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527209450@qq.com</w:t>
            </w:r>
          </w:p>
        </w:tc>
        <w:tc>
          <w:tcPr>
            <w:tcW w:w="729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青海省西宁市城北区宁大路251号青海大学藏医学院</w:t>
            </w:r>
          </w:p>
        </w:tc>
      </w:tr>
    </w:tbl>
    <w:p>
      <w:pPr>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注：临床医学院（附属医院）、医学院2021级新生党组织关系转移介绍信开至：青海大学研究生院党委</w:t>
      </w:r>
    </w:p>
    <w:p>
      <w:pPr>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邮寄地址：青海省西宁市宁大路251号 青海大学研究生院研究生教育管理办公室  张荣老师（收）</w:t>
      </w:r>
    </w:p>
    <w:p>
      <w:pPr>
        <w:rPr>
          <w:rFonts w:hint="default"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联系电话：0971—5361632</w:t>
      </w:r>
    </w:p>
    <w:p>
      <w:pPr>
        <w:rPr>
          <w:rFonts w:hint="default"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邮政编码：810016</w:t>
      </w:r>
      <w:bookmarkStart w:id="0" w:name="_GoBack"/>
      <w:bookmarkEnd w:id="0"/>
    </w:p>
    <w:sectPr>
      <w:pgSz w:w="16838" w:h="11906" w:orient="landscape"/>
      <w:pgMar w:top="556" w:right="1440" w:bottom="55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F0BEA"/>
    <w:rsid w:val="0A6B67AB"/>
    <w:rsid w:val="12D73F37"/>
    <w:rsid w:val="375E6C44"/>
    <w:rsid w:val="383F0AD7"/>
    <w:rsid w:val="44F461CB"/>
    <w:rsid w:val="4E314956"/>
    <w:rsid w:val="5A7B3826"/>
    <w:rsid w:val="69DC0ACF"/>
    <w:rsid w:val="71E81BD2"/>
    <w:rsid w:val="73083CD1"/>
    <w:rsid w:val="77D32241"/>
    <w:rsid w:val="7AF9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蛛蛛</cp:lastModifiedBy>
  <cp:lastPrinted>2021-06-10T03:48:00Z</cp:lastPrinted>
  <dcterms:modified xsi:type="dcterms:W3CDTF">2021-06-10T08:19:48Z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F7796DB6109C48AEBA5E7166F613AF47</vt:lpwstr>
  </property>
</Properties>
</file>