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pStyle w:val="6"/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青海大学民生领域腐败和不正之风专项整治工作问题清单（奖助专项）</w:t>
      </w:r>
    </w:p>
    <w:p>
      <w:pPr>
        <w:pStyle w:val="6"/>
        <w:rPr>
          <w:rFonts w:ascii="宋体" w:hAnsi="宋体" w:cs="仿宋"/>
          <w:b/>
          <w:bCs/>
          <w:sz w:val="24"/>
          <w:szCs w:val="24"/>
        </w:rPr>
      </w:pPr>
    </w:p>
    <w:p>
      <w:pPr>
        <w:pStyle w:val="6"/>
        <w:rPr>
          <w:rFonts w:ascii="黑体" w:eastAsia="黑体"/>
          <w:color w:val="000000"/>
          <w:sz w:val="24"/>
          <w:szCs w:val="24"/>
        </w:rPr>
      </w:pPr>
      <w:r>
        <w:rPr>
          <w:rFonts w:hint="eastAsia" w:ascii="宋体" w:hAnsi="宋体" w:cs="仿宋"/>
          <w:bCs/>
          <w:sz w:val="24"/>
          <w:szCs w:val="24"/>
        </w:rPr>
        <w:t>部门（盖章）：                                  填表日期：</w:t>
      </w:r>
    </w:p>
    <w:tbl>
      <w:tblPr>
        <w:tblStyle w:val="4"/>
        <w:tblW w:w="13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955"/>
        <w:gridCol w:w="2414"/>
        <w:gridCol w:w="4575"/>
        <w:gridCol w:w="1650"/>
        <w:gridCol w:w="1329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序号</w:t>
            </w:r>
          </w:p>
        </w:tc>
        <w:tc>
          <w:tcPr>
            <w:tcW w:w="195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问题（大类）</w:t>
            </w:r>
          </w:p>
        </w:tc>
        <w:tc>
          <w:tcPr>
            <w:tcW w:w="241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表现</w:t>
            </w:r>
          </w:p>
        </w:tc>
        <w:tc>
          <w:tcPr>
            <w:tcW w:w="45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具体表现</w:t>
            </w:r>
          </w:p>
        </w:tc>
        <w:tc>
          <w:tcPr>
            <w:tcW w:w="165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责任领导</w:t>
            </w: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责任部门</w:t>
            </w:r>
          </w:p>
        </w:tc>
        <w:tc>
          <w:tcPr>
            <w:tcW w:w="122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80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55" w:type="dxa"/>
            <w:vMerge w:val="restart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深入整治政策措施落实不到位,奖助补助经费使用 不规范,补助对象不精准、应助未助,以及克扣截留、挤占 挪用补助资金等问题。</w:t>
            </w:r>
          </w:p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414" w:type="dxa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1违反政策措施的管理办法、规定、细则、通知等</w:t>
            </w:r>
          </w:p>
        </w:tc>
        <w:tc>
          <w:tcPr>
            <w:tcW w:w="4575" w:type="dxa"/>
          </w:tcPr>
          <w:p>
            <w:pPr>
              <w:spacing w:line="320" w:lineRule="exac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t>具体描述</w:t>
            </w:r>
          </w:p>
        </w:tc>
        <w:tc>
          <w:tcPr>
            <w:tcW w:w="1650" w:type="dxa"/>
            <w:vAlign w:val="center"/>
          </w:tcPr>
          <w:p>
            <w:pPr>
              <w:pStyle w:val="6"/>
              <w:jc w:val="center"/>
              <w:rPr>
                <w:color w:val="FF0000"/>
              </w:rPr>
            </w:pPr>
            <w:r>
              <w:rPr>
                <w:color w:val="FF0000"/>
              </w:rPr>
              <w:t>部门领导</w:t>
            </w:r>
          </w:p>
        </w:tc>
        <w:tc>
          <w:tcPr>
            <w:tcW w:w="1329" w:type="dxa"/>
            <w:vAlign w:val="center"/>
          </w:tcPr>
          <w:p>
            <w:pPr>
              <w:pStyle w:val="6"/>
              <w:jc w:val="center"/>
              <w:rPr>
                <w:color w:val="FF0000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6"/>
              <w:jc w:val="center"/>
              <w:rPr>
                <w:color w:val="FF0000"/>
              </w:rPr>
            </w:pPr>
            <w:r>
              <w:rPr>
                <w:color w:val="FF0000"/>
              </w:rPr>
              <w:t>直接责任人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8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55" w:type="dxa"/>
            <w:vMerge w:val="continue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4" w:type="dxa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2奖助补助经费使用不规范</w:t>
            </w:r>
          </w:p>
        </w:tc>
        <w:tc>
          <w:tcPr>
            <w:tcW w:w="4575" w:type="dxa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</w:p>
        </w:tc>
        <w:tc>
          <w:tcPr>
            <w:tcW w:w="1329" w:type="dxa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8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55" w:type="dxa"/>
            <w:vMerge w:val="continue"/>
          </w:tcPr>
          <w:p>
            <w:pPr>
              <w:spacing w:line="320" w:lineRule="exact"/>
              <w:rPr>
                <w:rFonts w:ascii="宋体" w:hAnsi="宋体"/>
                <w:color w:val="000000"/>
                <w:spacing w:val="-8"/>
                <w:szCs w:val="21"/>
              </w:rPr>
            </w:pPr>
          </w:p>
        </w:tc>
        <w:tc>
          <w:tcPr>
            <w:tcW w:w="2414" w:type="dxa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3补助对象不精准、应助未助</w:t>
            </w:r>
          </w:p>
        </w:tc>
        <w:tc>
          <w:tcPr>
            <w:tcW w:w="4575" w:type="dxa"/>
          </w:tcPr>
          <w:p>
            <w:pPr>
              <w:pStyle w:val="7"/>
              <w:ind w:firstLine="0" w:firstLineChars="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</w:p>
        </w:tc>
        <w:tc>
          <w:tcPr>
            <w:tcW w:w="1329" w:type="dxa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80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55" w:type="dxa"/>
            <w:vMerge w:val="continue"/>
          </w:tcPr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4" w:type="dxa"/>
          </w:tcPr>
          <w:p>
            <w:pPr>
              <w:pStyle w:val="6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4克扣截留、挤占、挪用补助资金</w:t>
            </w:r>
          </w:p>
        </w:tc>
        <w:tc>
          <w:tcPr>
            <w:tcW w:w="4575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</w:p>
        </w:tc>
        <w:tc>
          <w:tcPr>
            <w:tcW w:w="1329" w:type="dxa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</w:p>
        </w:tc>
        <w:tc>
          <w:tcPr>
            <w:tcW w:w="1225" w:type="dxa"/>
            <w:vAlign w:val="center"/>
          </w:tcPr>
          <w:p>
            <w:pPr>
              <w:pStyle w:val="6"/>
              <w:jc w:val="center"/>
              <w:rPr>
                <w:color w:val="000000"/>
              </w:rPr>
            </w:pPr>
          </w:p>
        </w:tc>
      </w:tr>
    </w:tbl>
    <w:p>
      <w:pPr>
        <w:pStyle w:val="6"/>
        <w:rPr>
          <w:rFonts w:ascii="宋体" w:hAnsi="宋体" w:cs="仿宋"/>
          <w:bCs/>
          <w:sz w:val="24"/>
          <w:szCs w:val="24"/>
        </w:rPr>
      </w:pPr>
      <w:r>
        <w:rPr>
          <w:rFonts w:hint="eastAsia" w:ascii="宋体" w:hAnsi="宋体" w:cs="仿宋"/>
          <w:bCs/>
          <w:sz w:val="24"/>
          <w:szCs w:val="24"/>
        </w:rPr>
        <w:t>注：表格根据填写内容自行调整。</w:t>
      </w:r>
    </w:p>
    <w:p>
      <w:pPr>
        <w:pStyle w:val="6"/>
        <w:rPr>
          <w:rFonts w:ascii="宋体" w:hAnsi="宋体" w:cs="仿宋"/>
          <w:b/>
          <w:bCs/>
          <w:sz w:val="24"/>
          <w:szCs w:val="24"/>
        </w:rPr>
      </w:pPr>
    </w:p>
    <w:p>
      <w:pPr>
        <w:pStyle w:val="6"/>
        <w:rPr>
          <w:rFonts w:ascii="黑体" w:hAnsi="黑体" w:eastAsia="黑体" w:cs="黑体"/>
          <w:sz w:val="32"/>
          <w:szCs w:val="32"/>
        </w:rPr>
      </w:pPr>
      <w:r>
        <w:rPr>
          <w:rFonts w:hint="eastAsia" w:ascii="宋体" w:hAnsi="宋体" w:cs="仿宋"/>
          <w:bCs/>
          <w:sz w:val="24"/>
          <w:szCs w:val="24"/>
        </w:rPr>
        <w:t>填表人：                                           审核人：</w:t>
      </w:r>
    </w:p>
    <w:p>
      <w:pPr>
        <w:pStyle w:val="6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tbl>
      <w:tblPr>
        <w:tblStyle w:val="4"/>
        <w:tblpPr w:leftFromText="180" w:rightFromText="180" w:vertAnchor="text" w:horzAnchor="margin" w:tblpY="1303"/>
        <w:tblOverlap w:val="never"/>
        <w:tblW w:w="141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1819"/>
        <w:gridCol w:w="1350"/>
        <w:gridCol w:w="5787"/>
        <w:gridCol w:w="845"/>
        <w:gridCol w:w="965"/>
        <w:gridCol w:w="603"/>
        <w:gridCol w:w="768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1" w:hRule="atLeast"/>
          <w:tblHeader/>
        </w:trPr>
        <w:tc>
          <w:tcPr>
            <w:tcW w:w="1006" w:type="dxa"/>
          </w:tcPr>
          <w:p>
            <w:pPr>
              <w:adjustRightInd w:val="0"/>
              <w:snapToGrid w:val="0"/>
              <w:ind w:firstLine="207" w:firstLineChars="98"/>
              <w:rPr>
                <w:rFonts w:ascii="宋体" w:hAnsi="宋体" w:cs="楷体"/>
                <w:b/>
                <w:szCs w:val="21"/>
              </w:rPr>
            </w:pPr>
            <w:r>
              <w:rPr>
                <w:rFonts w:hint="eastAsia" w:ascii="宋体" w:hAnsi="宋体" w:cs="楷体"/>
                <w:b/>
                <w:szCs w:val="21"/>
              </w:rPr>
              <w:t>序号</w:t>
            </w:r>
          </w:p>
        </w:tc>
        <w:tc>
          <w:tcPr>
            <w:tcW w:w="1819" w:type="dxa"/>
            <w:vAlign w:val="center"/>
          </w:tcPr>
          <w:p>
            <w:pPr>
              <w:adjustRightInd w:val="0"/>
              <w:snapToGrid w:val="0"/>
              <w:ind w:firstLine="207" w:firstLineChars="98"/>
              <w:rPr>
                <w:rFonts w:ascii="宋体" w:hAnsi="宋体" w:cs="楷体"/>
                <w:b/>
                <w:szCs w:val="21"/>
              </w:rPr>
            </w:pPr>
            <w:r>
              <w:rPr>
                <w:rFonts w:hint="eastAsia" w:ascii="宋体" w:hAnsi="宋体" w:cs="楷体"/>
                <w:b/>
                <w:szCs w:val="21"/>
              </w:rPr>
              <w:t>问题（大类）</w:t>
            </w: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楷体"/>
                <w:b/>
                <w:szCs w:val="21"/>
              </w:rPr>
            </w:pPr>
            <w:r>
              <w:rPr>
                <w:rFonts w:hint="eastAsia" w:ascii="宋体" w:hAnsi="宋体" w:cs="楷体"/>
                <w:b/>
                <w:szCs w:val="21"/>
              </w:rPr>
              <w:t>具体问题编号</w:t>
            </w:r>
          </w:p>
        </w:tc>
        <w:tc>
          <w:tcPr>
            <w:tcW w:w="57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楷体"/>
                <w:b/>
                <w:szCs w:val="21"/>
              </w:rPr>
            </w:pPr>
            <w:r>
              <w:rPr>
                <w:rFonts w:hint="eastAsia" w:ascii="宋体" w:hAnsi="宋体" w:cs="楷体"/>
                <w:b/>
                <w:szCs w:val="21"/>
              </w:rPr>
              <w:t>整改任务</w:t>
            </w:r>
          </w:p>
        </w:tc>
        <w:tc>
          <w:tcPr>
            <w:tcW w:w="8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楷体"/>
                <w:b/>
                <w:szCs w:val="21"/>
              </w:rPr>
            </w:pPr>
            <w:r>
              <w:rPr>
                <w:rFonts w:hint="eastAsia" w:ascii="宋体" w:hAnsi="宋体" w:cs="楷体"/>
                <w:b/>
                <w:szCs w:val="21"/>
              </w:rPr>
              <w:t>责任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楷体"/>
                <w:b/>
                <w:szCs w:val="21"/>
              </w:rPr>
            </w:pPr>
            <w:r>
              <w:rPr>
                <w:rFonts w:hint="eastAsia" w:ascii="宋体" w:hAnsi="宋体" w:cs="楷体"/>
                <w:b/>
                <w:szCs w:val="21"/>
              </w:rPr>
              <w:t>领导</w:t>
            </w:r>
          </w:p>
        </w:tc>
        <w:tc>
          <w:tcPr>
            <w:tcW w:w="9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楷体"/>
                <w:b/>
                <w:szCs w:val="21"/>
              </w:rPr>
            </w:pPr>
            <w:r>
              <w:rPr>
                <w:rFonts w:hint="eastAsia" w:ascii="宋体" w:hAnsi="宋体" w:cs="楷体"/>
                <w:b/>
                <w:szCs w:val="21"/>
              </w:rPr>
              <w:t>责任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楷体"/>
                <w:b/>
                <w:szCs w:val="21"/>
              </w:rPr>
            </w:pPr>
            <w:r>
              <w:rPr>
                <w:rFonts w:hint="eastAsia" w:ascii="宋体" w:hAnsi="宋体" w:cs="楷体"/>
                <w:b/>
                <w:szCs w:val="21"/>
              </w:rPr>
              <w:t>部门</w:t>
            </w:r>
          </w:p>
        </w:tc>
        <w:tc>
          <w:tcPr>
            <w:tcW w:w="6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楷体"/>
                <w:b/>
                <w:szCs w:val="21"/>
              </w:rPr>
            </w:pPr>
            <w:r>
              <w:rPr>
                <w:rFonts w:hint="eastAsia" w:ascii="宋体" w:hAnsi="宋体" w:cs="楷体"/>
                <w:b/>
                <w:szCs w:val="21"/>
              </w:rPr>
              <w:t>责任人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楷体"/>
                <w:b/>
                <w:szCs w:val="21"/>
              </w:rPr>
            </w:pPr>
            <w:r>
              <w:rPr>
                <w:rFonts w:hint="eastAsia" w:ascii="宋体" w:hAnsi="宋体" w:cs="楷体"/>
                <w:b/>
                <w:szCs w:val="21"/>
              </w:rPr>
              <w:t>直接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楷体"/>
                <w:b/>
                <w:szCs w:val="21"/>
              </w:rPr>
            </w:pPr>
            <w:r>
              <w:rPr>
                <w:rFonts w:hint="eastAsia" w:ascii="宋体" w:hAnsi="宋体" w:cs="楷体"/>
                <w:b/>
                <w:szCs w:val="21"/>
              </w:rPr>
              <w:t>责任人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楷体"/>
                <w:b/>
                <w:szCs w:val="21"/>
              </w:rPr>
            </w:pPr>
            <w:r>
              <w:rPr>
                <w:rFonts w:hint="eastAsia" w:ascii="宋体" w:hAnsi="宋体" w:cs="楷体"/>
                <w:b/>
                <w:szCs w:val="21"/>
              </w:rPr>
              <w:t>整改时限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10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  <w:p>
            <w:pPr>
              <w:spacing w:line="32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819" w:type="dxa"/>
            <w:vMerge w:val="restart"/>
            <w:vAlign w:val="center"/>
          </w:tcPr>
          <w:p>
            <w:pPr>
              <w:spacing w:line="320" w:lineRule="exact"/>
              <w:rPr>
                <w:rFonts w:ascii="宋体" w:hAnsi="宋体" w:cs="楷体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深入整治政策措施落实不到位,奖助补助经费使用 不规范,补助对象不精准、应助未助,以及克扣截留、挤占 挪用补助资金等问题。</w:t>
            </w: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5787" w:type="dxa"/>
          </w:tcPr>
          <w:p>
            <w:pPr>
              <w:adjustRightInd w:val="0"/>
              <w:snapToGrid w:val="0"/>
              <w:rPr>
                <w:rFonts w:ascii="宋体" w:hAnsi="宋体" w:cs="楷体"/>
                <w:color w:val="FF0000"/>
                <w:szCs w:val="21"/>
              </w:rPr>
            </w:pPr>
            <w:r>
              <w:rPr>
                <w:rFonts w:ascii="仿宋" w:hAnsi="仿宋" w:eastAsia="仿宋" w:cs="仿宋"/>
                <w:color w:val="FF0000"/>
                <w:szCs w:val="21"/>
              </w:rPr>
              <w:t>说明：根据“问题清单”中问题的具体表现提出整改任务目标</w:t>
            </w:r>
          </w:p>
        </w:tc>
        <w:tc>
          <w:tcPr>
            <w:tcW w:w="84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楷体"/>
                <w:color w:val="FF0000"/>
                <w:szCs w:val="21"/>
              </w:rPr>
            </w:pPr>
            <w:r>
              <w:rPr>
                <w:rFonts w:ascii="宋体" w:hAnsi="宋体" w:cs="楷体"/>
                <w:color w:val="FF0000"/>
                <w:szCs w:val="21"/>
              </w:rPr>
              <w:t>分管领导</w:t>
            </w:r>
          </w:p>
        </w:tc>
        <w:tc>
          <w:tcPr>
            <w:tcW w:w="96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楷体"/>
                <w:color w:val="FF0000"/>
                <w:szCs w:val="21"/>
              </w:rPr>
            </w:pPr>
          </w:p>
        </w:tc>
        <w:tc>
          <w:tcPr>
            <w:tcW w:w="60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楷体"/>
                <w:color w:val="FF0000"/>
                <w:szCs w:val="21"/>
              </w:rPr>
            </w:pPr>
            <w:r>
              <w:rPr>
                <w:rFonts w:ascii="宋体" w:hAnsi="宋体" w:cs="楷体"/>
                <w:color w:val="FF0000"/>
                <w:szCs w:val="21"/>
              </w:rPr>
              <w:t>部门领导</w:t>
            </w:r>
          </w:p>
        </w:tc>
        <w:tc>
          <w:tcPr>
            <w:tcW w:w="768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楷体"/>
                <w:color w:val="FF0000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楷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0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5787" w:type="dxa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96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6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6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10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5787" w:type="dxa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4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96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6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6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08" w:hRule="atLeast"/>
        </w:trPr>
        <w:tc>
          <w:tcPr>
            <w:tcW w:w="10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5787" w:type="dxa"/>
          </w:tcPr>
          <w:p>
            <w:pPr>
              <w:adjustRightInd w:val="0"/>
              <w:snapToGrid w:val="0"/>
              <w:rPr>
                <w:rFonts w:ascii="宋体" w:hAnsi="宋体" w:cs="楷体"/>
                <w:szCs w:val="21"/>
              </w:rPr>
            </w:pPr>
          </w:p>
        </w:tc>
        <w:tc>
          <w:tcPr>
            <w:tcW w:w="84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96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6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76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楷体"/>
                <w:szCs w:val="21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楷体"/>
                <w:szCs w:val="21"/>
              </w:rPr>
            </w:pPr>
          </w:p>
        </w:tc>
      </w:tr>
    </w:tbl>
    <w:p>
      <w:pPr>
        <w:pStyle w:val="6"/>
        <w:snapToGrid w:val="0"/>
        <w:jc w:val="center"/>
        <w:rPr>
          <w:rFonts w:ascii="宋体" w:hAnsi="宋体" w:cs="仿宋"/>
          <w:bCs/>
          <w:sz w:val="2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青海大学民生领域腐败和不正之风专项整治工作整改（任务）清单（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奖助专项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）</w:t>
      </w:r>
    </w:p>
    <w:p>
      <w:pPr>
        <w:pStyle w:val="6"/>
        <w:rPr>
          <w:rFonts w:ascii="宋体" w:hAnsi="宋体" w:cs="仿宋"/>
          <w:bCs/>
          <w:sz w:val="24"/>
          <w:szCs w:val="24"/>
        </w:rPr>
      </w:pPr>
    </w:p>
    <w:p>
      <w:pPr>
        <w:pStyle w:val="6"/>
        <w:rPr>
          <w:rFonts w:ascii="黑体" w:eastAsia="黑体"/>
          <w:color w:val="000000"/>
          <w:sz w:val="24"/>
          <w:szCs w:val="24"/>
        </w:rPr>
      </w:pPr>
      <w:r>
        <w:rPr>
          <w:rFonts w:hint="eastAsia" w:ascii="宋体" w:hAnsi="宋体" w:cs="仿宋"/>
          <w:bCs/>
          <w:sz w:val="24"/>
          <w:szCs w:val="24"/>
        </w:rPr>
        <w:t>部门（盖章）：                                  填表日期：</w:t>
      </w:r>
    </w:p>
    <w:p>
      <w:pPr>
        <w:pStyle w:val="6"/>
        <w:rPr>
          <w:rFonts w:ascii="宋体" w:hAnsi="宋体" w:cs="仿宋"/>
          <w:bCs/>
          <w:sz w:val="24"/>
          <w:szCs w:val="24"/>
        </w:rPr>
      </w:pPr>
      <w:r>
        <w:rPr>
          <w:rFonts w:hint="eastAsia" w:ascii="宋体" w:hAnsi="宋体" w:cs="仿宋"/>
          <w:bCs/>
          <w:sz w:val="24"/>
          <w:szCs w:val="24"/>
        </w:rPr>
        <w:t>注：表格根据填写内容自行调整。</w:t>
      </w:r>
    </w:p>
    <w:p>
      <w:pPr>
        <w:pStyle w:val="6"/>
        <w:rPr>
          <w:rFonts w:ascii="宋体" w:hAnsi="宋体" w:cs="仿宋"/>
          <w:bCs/>
          <w:sz w:val="24"/>
          <w:szCs w:val="24"/>
        </w:rPr>
      </w:pPr>
    </w:p>
    <w:p>
      <w:pPr>
        <w:pStyle w:val="6"/>
        <w:rPr>
          <w:rFonts w:ascii="宋体" w:hAnsi="宋体" w:cs="仿宋"/>
          <w:bCs/>
          <w:sz w:val="24"/>
          <w:szCs w:val="24"/>
        </w:rPr>
      </w:pPr>
      <w:r>
        <w:rPr>
          <w:rFonts w:hint="eastAsia" w:ascii="宋体" w:hAnsi="宋体" w:cs="仿宋"/>
          <w:bCs/>
          <w:sz w:val="24"/>
          <w:szCs w:val="24"/>
        </w:rPr>
        <w:t>填表人：                                           审核人：</w:t>
      </w:r>
    </w:p>
    <w:p>
      <w:pPr>
        <w:rPr>
          <w:rFonts w:ascii="方正小标宋_GBK" w:eastAsia="方正小标宋_GBK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jc w:val="center"/>
        <w:rPr>
          <w:rFonts w:ascii="宋体" w:hAnsi="宋体" w:cs="仿宋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青海大学民生领域腐败和不正之风专项整治工作责任清单（奖助专项）</w:t>
      </w:r>
    </w:p>
    <w:p>
      <w:pPr>
        <w:pStyle w:val="6"/>
        <w:rPr>
          <w:rFonts w:ascii="宋体" w:hAnsi="宋体" w:cs="仿宋"/>
          <w:bCs/>
          <w:sz w:val="24"/>
          <w:szCs w:val="24"/>
        </w:rPr>
      </w:pPr>
      <w:r>
        <w:rPr>
          <w:rFonts w:hint="eastAsia" w:ascii="宋体" w:hAnsi="宋体" w:cs="仿宋"/>
          <w:bCs/>
          <w:sz w:val="24"/>
          <w:szCs w:val="24"/>
        </w:rPr>
        <w:t>部门（盖章）：                                                                                   填表日期：</w:t>
      </w:r>
    </w:p>
    <w:tbl>
      <w:tblPr>
        <w:tblStyle w:val="4"/>
        <w:tblW w:w="1411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1810"/>
        <w:gridCol w:w="739"/>
        <w:gridCol w:w="2334"/>
        <w:gridCol w:w="1298"/>
        <w:gridCol w:w="3901"/>
        <w:gridCol w:w="1134"/>
        <w:gridCol w:w="769"/>
        <w:gridCol w:w="818"/>
        <w:gridCol w:w="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4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楷体"/>
                <w:b/>
                <w:sz w:val="24"/>
              </w:rPr>
            </w:pPr>
            <w:r>
              <w:rPr>
                <w:rFonts w:hint="eastAsia" w:ascii="仿宋" w:hAnsi="仿宋" w:eastAsia="仿宋" w:cs="楷体"/>
                <w:b/>
                <w:sz w:val="24"/>
              </w:rPr>
              <w:t>序号</w:t>
            </w:r>
          </w:p>
        </w:tc>
        <w:tc>
          <w:tcPr>
            <w:tcW w:w="1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楷体"/>
                <w:b/>
                <w:sz w:val="24"/>
              </w:rPr>
            </w:pPr>
            <w:r>
              <w:rPr>
                <w:rFonts w:hint="eastAsia" w:ascii="仿宋" w:hAnsi="仿宋" w:eastAsia="仿宋" w:cs="楷体"/>
                <w:b/>
                <w:sz w:val="24"/>
              </w:rPr>
              <w:t>问题</w:t>
            </w:r>
          </w:p>
        </w:tc>
        <w:tc>
          <w:tcPr>
            <w:tcW w:w="7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楷体"/>
                <w:b/>
                <w:sz w:val="24"/>
              </w:rPr>
            </w:pPr>
            <w:r>
              <w:rPr>
                <w:rFonts w:hint="eastAsia" w:ascii="仿宋" w:hAnsi="仿宋" w:eastAsia="仿宋" w:cs="楷体"/>
                <w:b/>
                <w:sz w:val="24"/>
              </w:rPr>
              <w:t>问题编号</w:t>
            </w:r>
          </w:p>
        </w:tc>
        <w:tc>
          <w:tcPr>
            <w:tcW w:w="23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具体表现</w:t>
            </w:r>
          </w:p>
        </w:tc>
        <w:tc>
          <w:tcPr>
            <w:tcW w:w="12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楷体"/>
                <w:b/>
                <w:sz w:val="24"/>
              </w:rPr>
            </w:pPr>
            <w:r>
              <w:rPr>
                <w:rFonts w:hint="eastAsia" w:ascii="仿宋" w:hAnsi="仿宋" w:eastAsia="仿宋" w:cs="楷体"/>
                <w:b/>
                <w:sz w:val="24"/>
              </w:rPr>
              <w:t>编号</w:t>
            </w:r>
          </w:p>
        </w:tc>
        <w:tc>
          <w:tcPr>
            <w:tcW w:w="39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楷体"/>
                <w:b/>
                <w:sz w:val="24"/>
              </w:rPr>
            </w:pPr>
            <w:r>
              <w:rPr>
                <w:rFonts w:hint="eastAsia" w:ascii="仿宋" w:hAnsi="仿宋" w:eastAsia="仿宋" w:cs="楷体"/>
                <w:b/>
                <w:sz w:val="24"/>
              </w:rPr>
              <w:t>整改措施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楷体"/>
                <w:b/>
                <w:sz w:val="24"/>
              </w:rPr>
            </w:pPr>
            <w:r>
              <w:rPr>
                <w:rFonts w:hint="eastAsia" w:ascii="仿宋" w:hAnsi="仿宋" w:eastAsia="仿宋" w:cs="楷体"/>
                <w:b/>
                <w:sz w:val="24"/>
              </w:rPr>
              <w:t>责任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楷体"/>
                <w:b/>
                <w:sz w:val="24"/>
              </w:rPr>
            </w:pPr>
            <w:r>
              <w:rPr>
                <w:rFonts w:hint="eastAsia" w:ascii="仿宋" w:hAnsi="仿宋" w:eastAsia="仿宋" w:cs="楷体"/>
                <w:b/>
                <w:sz w:val="24"/>
              </w:rPr>
              <w:t>领导</w:t>
            </w:r>
          </w:p>
        </w:tc>
        <w:tc>
          <w:tcPr>
            <w:tcW w:w="7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楷体"/>
                <w:b/>
                <w:sz w:val="24"/>
              </w:rPr>
            </w:pPr>
            <w:r>
              <w:rPr>
                <w:rFonts w:hint="eastAsia" w:ascii="仿宋" w:hAnsi="仿宋" w:eastAsia="仿宋" w:cs="楷体"/>
                <w:b/>
                <w:sz w:val="24"/>
              </w:rPr>
              <w:t>责任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楷体"/>
                <w:b/>
                <w:sz w:val="24"/>
              </w:rPr>
            </w:pPr>
            <w:r>
              <w:rPr>
                <w:rFonts w:hint="eastAsia" w:ascii="仿宋" w:hAnsi="仿宋" w:eastAsia="仿宋" w:cs="楷体"/>
                <w:b/>
                <w:sz w:val="24"/>
              </w:rPr>
              <w:t>部门</w:t>
            </w:r>
          </w:p>
        </w:tc>
        <w:tc>
          <w:tcPr>
            <w:tcW w:w="8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楷体"/>
                <w:b/>
                <w:sz w:val="24"/>
              </w:rPr>
            </w:pPr>
            <w:r>
              <w:rPr>
                <w:rFonts w:hint="eastAsia" w:ascii="仿宋" w:hAnsi="仿宋" w:eastAsia="仿宋" w:cs="楷体"/>
                <w:b/>
                <w:sz w:val="24"/>
              </w:rPr>
              <w:t>责任人</w:t>
            </w:r>
          </w:p>
        </w:tc>
        <w:tc>
          <w:tcPr>
            <w:tcW w:w="8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楷体"/>
                <w:b/>
                <w:sz w:val="24"/>
              </w:rPr>
            </w:pPr>
            <w:r>
              <w:rPr>
                <w:rFonts w:hint="eastAsia" w:ascii="仿宋" w:hAnsi="仿宋" w:eastAsia="仿宋" w:cs="楷体"/>
                <w:b/>
                <w:sz w:val="24"/>
              </w:rPr>
              <w:t>整改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楷体"/>
                <w:b/>
                <w:sz w:val="24"/>
              </w:rPr>
            </w:pPr>
            <w:r>
              <w:rPr>
                <w:rFonts w:hint="eastAsia" w:ascii="仿宋" w:hAnsi="仿宋" w:eastAsia="仿宋" w:cs="楷体"/>
                <w:b/>
                <w:sz w:val="24"/>
              </w:rPr>
              <w:t>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47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szCs w:val="21"/>
              </w:rPr>
              <w:t>1</w:t>
            </w:r>
          </w:p>
        </w:tc>
        <w:tc>
          <w:tcPr>
            <w:tcW w:w="1810" w:type="dxa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深入整治政策措施落实不到位,奖助补助经费使用 不规范,补助对象不精准、应助未助,以及克扣截留、挤占 挪用补助资金等问题</w:t>
            </w:r>
          </w:p>
        </w:tc>
        <w:tc>
          <w:tcPr>
            <w:tcW w:w="73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2334" w:type="dxa"/>
          </w:tcPr>
          <w:p>
            <w:pPr>
              <w:spacing w:line="320" w:lineRule="exact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仿宋" w:hAnsi="仿宋" w:eastAsia="仿宋" w:cs="楷体"/>
                <w:color w:val="FF0000"/>
                <w:szCs w:val="21"/>
              </w:rPr>
              <w:t>对应附件1中的具体表现</w:t>
            </w:r>
          </w:p>
        </w:tc>
        <w:tc>
          <w:tcPr>
            <w:tcW w:w="12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rFonts w:ascii="仿宋" w:hAnsi="仿宋" w:eastAsia="仿宋" w:cs="楷体"/>
                <w:color w:val="FF0000"/>
                <w:szCs w:val="21"/>
              </w:rPr>
            </w:pPr>
            <w:r>
              <w:rPr>
                <w:rFonts w:ascii="仿宋" w:hAnsi="仿宋" w:eastAsia="仿宋" w:cs="楷体"/>
                <w:color w:val="FF0000"/>
                <w:szCs w:val="21"/>
              </w:rPr>
              <w:t>填写说明： 针对整改（任务）清单中整改任务目标，提出切实可行的整改措施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楷体"/>
                <w:color w:val="FF0000"/>
                <w:szCs w:val="21"/>
              </w:rPr>
            </w:pPr>
            <w:r>
              <w:rPr>
                <w:rFonts w:ascii="仿宋" w:hAnsi="仿宋" w:eastAsia="仿宋" w:cs="楷体"/>
                <w:color w:val="FF0000"/>
                <w:szCs w:val="21"/>
              </w:rPr>
              <w:t>分管领导</w:t>
            </w:r>
          </w:p>
        </w:tc>
        <w:tc>
          <w:tcPr>
            <w:tcW w:w="7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楷体"/>
                <w:color w:val="FF0000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楷体"/>
                <w:color w:val="FF0000"/>
                <w:szCs w:val="21"/>
              </w:rPr>
            </w:pPr>
            <w:r>
              <w:rPr>
                <w:rFonts w:ascii="仿宋" w:hAnsi="仿宋" w:eastAsia="仿宋" w:cs="楷体"/>
                <w:color w:val="FF0000"/>
                <w:szCs w:val="21"/>
              </w:rPr>
              <w:t>部门负责人</w:t>
            </w:r>
          </w:p>
        </w:tc>
        <w:tc>
          <w:tcPr>
            <w:tcW w:w="8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楷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473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1810" w:type="dxa"/>
            <w:vMerge w:val="continue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2334" w:type="dxa"/>
          </w:tcPr>
          <w:p>
            <w:pPr>
              <w:spacing w:line="320" w:lineRule="exact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473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1810" w:type="dxa"/>
            <w:vMerge w:val="continue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2334" w:type="dxa"/>
          </w:tcPr>
          <w:p>
            <w:pPr>
              <w:spacing w:line="320" w:lineRule="exact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473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1810" w:type="dxa"/>
            <w:vMerge w:val="continue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楷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2334" w:type="dxa"/>
          </w:tcPr>
          <w:p>
            <w:pPr>
              <w:pStyle w:val="6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12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390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楷体"/>
                <w:color w:val="FF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楷体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adjustRightInd w:val="0"/>
              <w:snapToGrid w:val="0"/>
              <w:ind w:right="270"/>
              <w:jc w:val="center"/>
              <w:rPr>
                <w:rFonts w:ascii="仿宋" w:hAnsi="仿宋" w:eastAsia="仿宋" w:cs="楷体"/>
                <w:sz w:val="18"/>
                <w:szCs w:val="18"/>
              </w:rPr>
            </w:pPr>
          </w:p>
        </w:tc>
      </w:tr>
    </w:tbl>
    <w:p/>
    <w:p>
      <w:r>
        <w:t>注：表格根据填写内容需要自行调整。</w:t>
      </w:r>
    </w:p>
    <w:p/>
    <w:p>
      <w:pPr>
        <w:pStyle w:val="6"/>
        <w:rPr>
          <w:rFonts w:ascii="宋体" w:hAnsi="宋体" w:cs="仿宋"/>
          <w:bCs/>
          <w:sz w:val="24"/>
          <w:szCs w:val="24"/>
        </w:rPr>
      </w:pPr>
      <w:r>
        <w:rPr>
          <w:rFonts w:hint="eastAsia" w:ascii="宋体" w:hAnsi="宋体" w:cs="仿宋"/>
          <w:bCs/>
          <w:sz w:val="24"/>
          <w:szCs w:val="24"/>
        </w:rPr>
        <w:t>填表人：                                      审核人：</w:t>
      </w:r>
    </w:p>
    <w:p>
      <w:pPr>
        <w:pStyle w:val="2"/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before="0" w:line="14" w:lineRule="auto"/>
      <w:ind w:left="0"/>
      <w:rPr>
        <w:rFonts w:hint="default"/>
        <w:sz w:val="20"/>
      </w:rPr>
    </w:pPr>
    <w:r>
      <w:rPr>
        <w:position w:val="-51"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9991090</wp:posOffset>
              </wp:positionV>
              <wp:extent cx="121285" cy="1295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8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insoku w:val="0"/>
                            <w:overflowPunct w:val="0"/>
                            <w:spacing w:before="1"/>
                            <w:ind w:left="40"/>
                            <w:rPr>
                              <w:rFonts w:hint="default" w:ascii="Arial" w:hAnsi="Arial"/>
                              <w:color w:val="000000"/>
                              <w:sz w:val="15"/>
                            </w:rPr>
                          </w:pPr>
                          <w:r>
                            <w:rPr>
                              <w:rFonts w:hint="default" w:ascii="Arial" w:hAnsi="Arial"/>
                              <w:color w:val="2A2333"/>
                              <w:w w:val="127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rFonts w:hint="default" w:ascii="Arial" w:hAnsi="Arial"/>
                              <w:color w:val="2A2333"/>
                              <w:w w:val="127"/>
                              <w:sz w:val="15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Arial" w:hAnsi="Arial"/>
                              <w:color w:val="2A2333"/>
                              <w:w w:val="127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rFonts w:hint="default" w:ascii="Arial" w:hAnsi="Arial"/>
                              <w:color w:val="2A2333"/>
                              <w:w w:val="127"/>
                              <w:sz w:val="15"/>
                            </w:rPr>
                            <w:t>9</w:t>
                          </w:r>
                          <w:r>
                            <w:rPr>
                              <w:rFonts w:hint="default" w:ascii="Arial" w:hAnsi="Arial"/>
                              <w:color w:val="2A2333"/>
                              <w:w w:val="127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2.6pt;margin-top:786.7pt;height:10.2pt;width:9.55pt;mso-position-horizontal-relative:page;mso-position-vertical-relative:page;z-index:-251657216;mso-width-relative:page;mso-height-relative:page;" filled="f" stroked="f" coordsize="21600,21600" o:gfxdata="UEsDBAoAAAAAAIdO4kAAAAAAAAAAAAAAAAAEAAAAZHJzL1BLAwQUAAAACACHTuJAfkdk09wAAAAN&#10;AQAADwAAAGRycy9kb3ducmV2LnhtbE2Py07DMBBF90j8gzWV2FG7TRPSNE6FEKyQUNOwYOkk08Rq&#10;PA6x++DvcVewnLlHd87k26sZ2Bknpy1JWMwFMKTGtpo6CZ/V22MKzHlFrRosoYQfdLAt7u9ylbX2&#10;QiWe975joYRcpiT03o8Z567p0Sg3tyNSyA52MsqHcep4O6lLKDcDXwqRcKM0hQu9GvGlx+a4PxkJ&#10;z19Uvurvj3pXHkpdVWtB78lRyofZQmyAebz6Pxhu+kEdiuBU2xO1jg0S4jReBjQE8VO0AhaQRKwi&#10;YPVttY5S4EXO/39R/AJQSwMEFAAAAAgAh07iQEHKUTu6AQAAcQMAAA4AAABkcnMvZTJvRG9jLnht&#10;bK1TS27bMBDdF8gdCO5rWkJTpILlAIGRoECRFkh7AJoiLQL8YUhb8gXSG3TVTfc9l8/RIS07bbrJ&#10;IhtqOBy+ee8NtbgerSE7CVF719JqNqdEOuE77TYt/fb19u0VJTFx13HjnWzpXkZ6vbx4sxhCI2vf&#10;e9NJIAjiYjOElvYphYaxKHppeZz5IB0eKg+WJ9zChnXAB0S3htXz+Xs2eOgCeCFjxOzqeEgnRHgJ&#10;oFdKC7nyYmulS0dUkIYnlBR7HSJdFrZKSZE+KxVlIqalqDSVFZtgvM4rWy54swEeei0mCvwlFJ5p&#10;slw7bHqGWvHEyRb0f1BWC/DRqzQT3rKjkOIIqqjmz7x56HmQRQtaHcPZ9Ph6sOJ+9wWI7vAlUOK4&#10;xYEffnw//Px9+PVIqmzPEGKDVQ8B69J448dcOuUjJrPqUYHNX9RD8BzN3Z/NlWMiIl+qq/rqkhKB&#10;R1X94fJdMZ89XQ4Q0530luSgpYCzK5by3aeYsCGWnkpyL+dvtTFlfsb9k8DCnGGZ+ZFhjtK4Hifa&#10;a9/tUY356NDJ/CpOAZyC9SnYBtCbHukUzQUSJ1HITK8mj/rvfWn89Kcs/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+R2TT3AAAAA0BAAAPAAAAAAAAAAEAIAAAACIAAABkcnMvZG93bnJldi54bWxQ&#10;SwECFAAUAAAACACHTuJAQcpRO7oBAABxAwAADgAAAAAAAAABACAAAAAr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kinsoku w:val="0"/>
                      <w:overflowPunct w:val="0"/>
                      <w:spacing w:before="1"/>
                      <w:ind w:left="40"/>
                      <w:rPr>
                        <w:rFonts w:hint="default" w:ascii="Arial" w:hAnsi="Arial"/>
                        <w:color w:val="000000"/>
                        <w:sz w:val="15"/>
                      </w:rPr>
                    </w:pPr>
                    <w:r>
                      <w:rPr>
                        <w:rFonts w:hint="default" w:ascii="Arial" w:hAnsi="Arial"/>
                        <w:color w:val="2A2333"/>
                        <w:w w:val="127"/>
                        <w:sz w:val="15"/>
                      </w:rPr>
                      <w:fldChar w:fldCharType="begin"/>
                    </w:r>
                    <w:r>
                      <w:rPr>
                        <w:rFonts w:hint="default" w:ascii="Arial" w:hAnsi="Arial"/>
                        <w:color w:val="2A2333"/>
                        <w:w w:val="127"/>
                        <w:sz w:val="15"/>
                      </w:rPr>
                      <w:instrText xml:space="preserve"> PAGE </w:instrText>
                    </w:r>
                    <w:r>
                      <w:rPr>
                        <w:rFonts w:hint="default" w:ascii="Arial" w:hAnsi="Arial"/>
                        <w:color w:val="2A2333"/>
                        <w:w w:val="127"/>
                        <w:sz w:val="15"/>
                      </w:rPr>
                      <w:fldChar w:fldCharType="separate"/>
                    </w:r>
                    <w:r>
                      <w:rPr>
                        <w:rFonts w:hint="default" w:ascii="Arial" w:hAnsi="Arial"/>
                        <w:color w:val="2A2333"/>
                        <w:w w:val="127"/>
                        <w:sz w:val="15"/>
                      </w:rPr>
                      <w:t>9</w:t>
                    </w:r>
                    <w:r>
                      <w:rPr>
                        <w:rFonts w:hint="default" w:ascii="Arial" w:hAnsi="Arial"/>
                        <w:color w:val="2A2333"/>
                        <w:w w:val="127"/>
                        <w:sz w:val="1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xZmNhYjBlYjJjOTk4ZWM5NzRmMDg2MjE1NmFlMDEifQ=="/>
  </w:docVars>
  <w:rsids>
    <w:rsidRoot w:val="00151683"/>
    <w:rsid w:val="00151683"/>
    <w:rsid w:val="00801B99"/>
    <w:rsid w:val="00982FB9"/>
    <w:rsid w:val="00D15343"/>
    <w:rsid w:val="00EB6676"/>
    <w:rsid w:val="0B3A622C"/>
    <w:rsid w:val="10061C98"/>
    <w:rsid w:val="20127F8D"/>
    <w:rsid w:val="217E2305"/>
    <w:rsid w:val="26062CA4"/>
    <w:rsid w:val="2D6D7C55"/>
    <w:rsid w:val="392E2FBF"/>
    <w:rsid w:val="45C447B5"/>
    <w:rsid w:val="58E34B0D"/>
    <w:rsid w:val="5D776AC5"/>
    <w:rsid w:val="66050FA4"/>
    <w:rsid w:val="728278D7"/>
    <w:rsid w:val="7DCA06CD"/>
    <w:rsid w:val="7E39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ooter1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"/>
    <w:basedOn w:val="1"/>
    <w:unhideWhenUsed/>
    <w:qFormat/>
    <w:uiPriority w:val="1"/>
    <w:pPr>
      <w:spacing w:before="170"/>
      <w:ind w:left="780"/>
    </w:pPr>
    <w:rPr>
      <w:rFonts w:hint="eastAsia" w:ascii="宋体" w:hAnsi="宋体" w:eastAsia="宋体"/>
      <w:sz w:val="31"/>
    </w:rPr>
  </w:style>
  <w:style w:type="paragraph" w:styleId="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2744</Words>
  <Characters>2792</Characters>
  <Lines>23</Lines>
  <Paragraphs>6</Paragraphs>
  <TotalTime>30</TotalTime>
  <ScaleCrop>false</ScaleCrop>
  <LinksUpToDate>false</LinksUpToDate>
  <CharactersWithSpaces>3104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2022-07-06T06:21:00Z</dcterms:created>
  <dc:creator>Administrator</dc:creator>
  <cp:lastModifiedBy>蛛蛛</cp:lastModifiedBy>
  <cp:lastPrinted>2022-07-11T02:03:00Z</cp:lastPrinted>
  <dcterms:modified xsi:type="dcterms:W3CDTF">2022-07-12T04:44:58Z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D09112C3FA114B638116F8491A1FE03B</vt:lpwstr>
  </property>
</Properties>
</file>