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pacing w:val="8"/>
          <w:sz w:val="24"/>
          <w:szCs w:val="24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pacing w:val="8"/>
          <w:sz w:val="24"/>
          <w:szCs w:val="24"/>
          <w:shd w:val="clear" w:fill="FFFFFF"/>
        </w:rPr>
        <w:t>附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pacing w:val="8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8"/>
          <w:sz w:val="24"/>
          <w:szCs w:val="2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8"/>
          <w:sz w:val="30"/>
          <w:szCs w:val="30"/>
          <w:shd w:val="clear" w:fill="FFFFFF"/>
        </w:rPr>
        <w:t>2024年全国硕士研究生招生考试（初试）考场规则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，按照考点要求存放手机等非考试用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报考点统一提供考试文具，除招生单位在准考证上注明的可以使用的文具外，考生不得自己携带任何考试文具。不得携带任何书刊、报纸、稿纸、图片、资料、具有通讯功能的工具（如手机、智能手表、智能眼镜和照相、扫描等设备）或者有存储、编程、查询功能的电子用品以及涂改液、修正带等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并按要求粘贴条形码等。凡漏贴条形码、漏填（涂）、错填（涂）或者字迹不清的答卷影响评卷结果，责任由考生自负。遇试卷、答题卡、答题纸等分发错误及试卷字迹不清、漏印、重印、缺页等问题，可举手询问。但涉及试题内容的疑问，不得向监考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五、开考信号发出后，考生方可开始答题。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六、开考15分钟后，迟到考生不准进入考场参加当科考试。所有考生不得提前交卷，交卷出场后不得在考点规定的区域逗留或者交谈。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七、考生应当在答题卡、答题纸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考生在考场内不得私自传递文具、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九、考试结束信号发出后，考生应当立即停笔并停止答题。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全国统一命题科目的试卷和答题卡放在桌上，由监考员逐一收取。自命题科目，由考生将试卷、答题卡、答题纸（或者答卷）装入原试卷袋内并密封签字。经监考员逐个核查无误后，方可逐一离开考场。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十、考生不遵守考场规则，不服从考务工作人员管理，有违纪、作弊等行为的，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jI1NmIyNzBjYjk5MWRhZjlkNGVmNDFmNTIzNjcifQ=="/>
  </w:docVars>
  <w:rsids>
    <w:rsidRoot w:val="4DA37564"/>
    <w:rsid w:val="10C909D9"/>
    <w:rsid w:val="4DA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2023-12-19T05:29:00Z</dcterms:created>
  <dc:creator>ZH</dc:creator>
  <cp:lastModifiedBy>ZH</cp:lastModifiedBy>
  <cp:lastPrinted>2023-12-19T05:42:49Z</cp:lastPrinted>
  <dcterms:modified xsi:type="dcterms:W3CDTF">2023-12-19T05:44:20Z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C0940A38ED6B4A6889FB0B6FC7B09FAA_11</vt:lpwstr>
  </property>
</Properties>
</file>