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0D5F85" w14:textId="77777777" w:rsidR="00E67B00" w:rsidRDefault="00E67B00" w:rsidP="00E67B00">
      <w:pPr>
        <w:jc w:val="center"/>
        <w:rPr>
          <w:rFonts w:ascii="华文中宋" w:eastAsia="华文中宋" w:hAnsi="华文中宋"/>
          <w:b/>
          <w:bCs/>
          <w:sz w:val="32"/>
          <w:szCs w:val="32"/>
        </w:rPr>
      </w:pPr>
    </w:p>
    <w:p w14:paraId="591654AC" w14:textId="77777777" w:rsidR="00E67B00" w:rsidRDefault="00E67B00" w:rsidP="00E67B00">
      <w:pPr>
        <w:jc w:val="center"/>
        <w:rPr>
          <w:rFonts w:ascii="华文中宋" w:eastAsia="华文中宋" w:hAnsi="华文中宋" w:hint="eastAsia"/>
          <w:b/>
          <w:bCs/>
          <w:sz w:val="32"/>
          <w:szCs w:val="32"/>
        </w:rPr>
      </w:pPr>
    </w:p>
    <w:p w14:paraId="48BB1EC7" w14:textId="77777777" w:rsidR="00E67B00" w:rsidRDefault="00E67B00" w:rsidP="00E67B00">
      <w:pPr>
        <w:jc w:val="center"/>
        <w:rPr>
          <w:rFonts w:ascii="华文中宋" w:eastAsia="华文中宋" w:hAnsi="华文中宋" w:hint="eastAsia"/>
          <w:b/>
          <w:bCs/>
          <w:sz w:val="32"/>
          <w:szCs w:val="32"/>
        </w:rPr>
      </w:pPr>
    </w:p>
    <w:p w14:paraId="4D989F65" w14:textId="77777777" w:rsidR="00E67B00" w:rsidRDefault="00E67B00" w:rsidP="00E67B00">
      <w:pPr>
        <w:jc w:val="center"/>
        <w:rPr>
          <w:rFonts w:ascii="华文中宋" w:eastAsia="华文中宋" w:hAnsi="华文中宋" w:hint="eastAsia"/>
          <w:b/>
          <w:bCs/>
          <w:sz w:val="32"/>
          <w:szCs w:val="32"/>
        </w:rPr>
      </w:pPr>
    </w:p>
    <w:p w14:paraId="7327BD21" w14:textId="77777777" w:rsidR="00E67B00" w:rsidRDefault="00E67B00" w:rsidP="00E67B00">
      <w:pPr>
        <w:jc w:val="center"/>
        <w:rPr>
          <w:rFonts w:ascii="华文中宋" w:eastAsia="华文中宋" w:hAnsi="华文中宋" w:hint="eastAsia"/>
          <w:b/>
          <w:bCs/>
          <w:sz w:val="32"/>
          <w:szCs w:val="32"/>
        </w:rPr>
      </w:pPr>
    </w:p>
    <w:p w14:paraId="568F9A37" w14:textId="77777777" w:rsidR="00E67B00" w:rsidRDefault="00E67B00" w:rsidP="00E67B00">
      <w:pPr>
        <w:spacing w:line="520" w:lineRule="exact"/>
        <w:jc w:val="center"/>
        <w:rPr>
          <w:rFonts w:ascii="华文中宋" w:eastAsia="华文中宋" w:hAnsi="华文中宋" w:hint="eastAsia"/>
          <w:b/>
          <w:bCs/>
          <w:sz w:val="32"/>
          <w:szCs w:val="32"/>
        </w:rPr>
      </w:pPr>
    </w:p>
    <w:p w14:paraId="5E1C1A4D" w14:textId="77777777" w:rsidR="00E67B00" w:rsidRDefault="00E67B00" w:rsidP="00E67B00">
      <w:pPr>
        <w:spacing w:line="520" w:lineRule="exact"/>
        <w:rPr>
          <w:rFonts w:ascii="仿宋_GB2312" w:eastAsia="仿宋_GB2312" w:hAnsi="华文中宋" w:hint="eastAsia"/>
          <w:sz w:val="32"/>
          <w:szCs w:val="32"/>
        </w:rPr>
      </w:pPr>
    </w:p>
    <w:p w14:paraId="7729F282" w14:textId="34DE59C0" w:rsidR="00E67B00" w:rsidRDefault="00E67B00" w:rsidP="00E67B00">
      <w:pPr>
        <w:spacing w:line="520" w:lineRule="exact"/>
        <w:jc w:val="center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sz w:val="32"/>
          <w:szCs w:val="32"/>
        </w:rPr>
        <w:t>青大</w:t>
      </w:r>
      <w:proofErr w:type="gramStart"/>
      <w:r>
        <w:rPr>
          <w:rFonts w:ascii="仿宋_GB2312" w:eastAsia="仿宋_GB2312" w:hAnsi="华文中宋" w:hint="eastAsia"/>
          <w:sz w:val="32"/>
          <w:szCs w:val="32"/>
        </w:rPr>
        <w:t>研院党字〔2020〕</w:t>
      </w:r>
      <w:proofErr w:type="gramEnd"/>
      <w:r>
        <w:rPr>
          <w:rFonts w:ascii="仿宋_GB2312" w:eastAsia="仿宋_GB2312" w:hAnsi="华文中宋" w:hint="eastAsia"/>
          <w:sz w:val="32"/>
          <w:szCs w:val="32"/>
        </w:rPr>
        <w:t>1</w:t>
      </w:r>
      <w:r>
        <w:rPr>
          <w:rFonts w:ascii="仿宋_GB2312" w:eastAsia="仿宋_GB2312" w:hAnsi="华文中宋"/>
          <w:sz w:val="32"/>
          <w:szCs w:val="32"/>
        </w:rPr>
        <w:t>9</w:t>
      </w:r>
      <w:r>
        <w:rPr>
          <w:rFonts w:ascii="仿宋_GB2312" w:eastAsia="仿宋_GB2312" w:hAnsi="华文中宋" w:hint="eastAsia"/>
          <w:sz w:val="32"/>
          <w:szCs w:val="32"/>
        </w:rPr>
        <w:t>号</w:t>
      </w:r>
    </w:p>
    <w:p w14:paraId="1F494CB4" w14:textId="77777777" w:rsidR="00E67B00" w:rsidRDefault="00E67B00" w:rsidP="00E67B00">
      <w:pPr>
        <w:spacing w:line="520" w:lineRule="exact"/>
        <w:jc w:val="center"/>
        <w:rPr>
          <w:rFonts w:ascii="仿宋_GB2312" w:eastAsia="仿宋_GB2312" w:hAnsi="华文中宋" w:hint="eastAsia"/>
          <w:sz w:val="32"/>
          <w:szCs w:val="32"/>
        </w:rPr>
      </w:pPr>
    </w:p>
    <w:p w14:paraId="5F5D11A6" w14:textId="77777777" w:rsidR="009D56D6" w:rsidRPr="00E67B00" w:rsidRDefault="00E67B00" w:rsidP="009D56D6">
      <w:pPr>
        <w:spacing w:afterLines="50" w:after="156" w:line="576" w:lineRule="exact"/>
        <w:jc w:val="center"/>
        <w:rPr>
          <w:rFonts w:ascii="方正小标宋简体" w:eastAsia="方正小标宋简体" w:hAnsi="黑体" w:cs="黑体"/>
          <w:b/>
          <w:bCs/>
          <w:sz w:val="44"/>
          <w:szCs w:val="44"/>
        </w:rPr>
      </w:pPr>
      <w:r w:rsidRPr="00E67B00">
        <w:rPr>
          <w:rFonts w:ascii="方正小标宋简体" w:eastAsia="方正小标宋简体" w:hAnsi="黑体" w:cs="黑体" w:hint="eastAsia"/>
          <w:b/>
          <w:bCs/>
          <w:sz w:val="44"/>
          <w:szCs w:val="44"/>
        </w:rPr>
        <w:t>关于成立省教育厅培训中心</w:t>
      </w:r>
    </w:p>
    <w:p w14:paraId="0EDD6B75" w14:textId="5A288401" w:rsidR="00C9379D" w:rsidRPr="00E67B00" w:rsidRDefault="00E67B00" w:rsidP="009D56D6">
      <w:pPr>
        <w:spacing w:afterLines="50" w:after="156" w:line="576" w:lineRule="exact"/>
        <w:jc w:val="center"/>
        <w:rPr>
          <w:rFonts w:ascii="方正小标宋简体" w:eastAsia="方正小标宋简体" w:hAnsi="黑体" w:cs="黑体" w:hint="eastAsia"/>
          <w:b/>
          <w:bCs/>
          <w:sz w:val="44"/>
          <w:szCs w:val="44"/>
        </w:rPr>
      </w:pPr>
      <w:r w:rsidRPr="00E67B00">
        <w:rPr>
          <w:rFonts w:ascii="方正小标宋简体" w:eastAsia="方正小标宋简体" w:hAnsi="黑体" w:cs="黑体" w:hint="eastAsia"/>
          <w:b/>
          <w:bCs/>
          <w:sz w:val="44"/>
          <w:szCs w:val="44"/>
        </w:rPr>
        <w:t>研究生</w:t>
      </w:r>
      <w:r w:rsidRPr="00E67B00">
        <w:rPr>
          <w:rFonts w:ascii="方正小标宋简体" w:eastAsia="方正小标宋简体" w:hAnsi="黑体" w:cs="黑体" w:hint="eastAsia"/>
          <w:b/>
          <w:bCs/>
          <w:sz w:val="44"/>
          <w:szCs w:val="44"/>
        </w:rPr>
        <w:t>党总支</w:t>
      </w:r>
      <w:r w:rsidRPr="00E67B00">
        <w:rPr>
          <w:rFonts w:ascii="方正小标宋简体" w:eastAsia="方正小标宋简体" w:hAnsi="黑体" w:cs="黑体" w:hint="eastAsia"/>
          <w:b/>
          <w:bCs/>
          <w:sz w:val="44"/>
          <w:szCs w:val="44"/>
        </w:rPr>
        <w:t>的通知</w:t>
      </w:r>
    </w:p>
    <w:p w14:paraId="5F702120" w14:textId="77777777" w:rsidR="00C9379D" w:rsidRPr="009D56D6" w:rsidRDefault="00E67B00" w:rsidP="00D00F14">
      <w:pPr>
        <w:adjustRightInd w:val="0"/>
        <w:snapToGrid w:val="0"/>
        <w:spacing w:beforeLines="10" w:before="31" w:afterLines="10" w:after="31" w:line="576" w:lineRule="exact"/>
        <w:rPr>
          <w:rFonts w:ascii="仿宋_GB2312" w:eastAsia="仿宋_GB2312" w:hAnsi="华文仿宋" w:cs="华文仿宋" w:hint="eastAsia"/>
          <w:sz w:val="32"/>
          <w:szCs w:val="32"/>
        </w:rPr>
      </w:pPr>
      <w:r w:rsidRPr="009D56D6">
        <w:rPr>
          <w:rFonts w:ascii="仿宋_GB2312" w:eastAsia="仿宋_GB2312" w:hAnsi="华文仿宋" w:cs="华文仿宋" w:hint="eastAsia"/>
          <w:sz w:val="32"/>
          <w:szCs w:val="32"/>
        </w:rPr>
        <w:t>校内相关单位、各研究生党支部：</w:t>
      </w:r>
    </w:p>
    <w:p w14:paraId="6BB3AD40" w14:textId="77777777" w:rsidR="00C9379D" w:rsidRPr="009D56D6" w:rsidRDefault="00E67B00" w:rsidP="00D00F14">
      <w:pPr>
        <w:widowControl/>
        <w:tabs>
          <w:tab w:val="left" w:pos="3961"/>
        </w:tabs>
        <w:spacing w:line="576" w:lineRule="exact"/>
        <w:ind w:firstLineChars="200" w:firstLine="640"/>
        <w:rPr>
          <w:rFonts w:ascii="仿宋_GB2312" w:eastAsia="仿宋_GB2312" w:hAnsi="华文仿宋" w:cs="华文仿宋" w:hint="eastAsia"/>
          <w:sz w:val="32"/>
          <w:szCs w:val="32"/>
        </w:rPr>
      </w:pPr>
      <w:r w:rsidRPr="009D56D6">
        <w:rPr>
          <w:rFonts w:ascii="仿宋_GB2312" w:eastAsia="仿宋_GB2312" w:hAnsi="华文仿宋" w:cs="华文仿宋" w:hint="eastAsia"/>
          <w:sz w:val="32"/>
          <w:szCs w:val="32"/>
        </w:rPr>
        <w:t>根据</w:t>
      </w:r>
      <w:r w:rsidRPr="009D56D6">
        <w:rPr>
          <w:rFonts w:ascii="仿宋_GB2312" w:eastAsia="仿宋_GB2312" w:hAnsi="华文仿宋" w:cs="华文仿宋" w:hint="eastAsia"/>
          <w:color w:val="333333"/>
          <w:spacing w:val="6"/>
          <w:sz w:val="32"/>
          <w:szCs w:val="32"/>
          <w:shd w:val="clear" w:color="auto" w:fill="FFFFFF"/>
        </w:rPr>
        <w:t>《中国共产党章程》</w:t>
      </w:r>
      <w:r w:rsidRPr="009D56D6">
        <w:rPr>
          <w:rFonts w:ascii="仿宋_GB2312" w:eastAsia="仿宋_GB2312" w:hAnsi="华文仿宋" w:cs="华文仿宋" w:hint="eastAsia"/>
          <w:sz w:val="32"/>
          <w:szCs w:val="32"/>
        </w:rPr>
        <w:t>及《中国共产党普通高等学校基层组织工作条例》规定，经研究生院党委研究决定，成立</w:t>
      </w:r>
    </w:p>
    <w:p w14:paraId="163587B7" w14:textId="52F0AAAF" w:rsidR="00C9379D" w:rsidRPr="009D56D6" w:rsidRDefault="00E67B00" w:rsidP="00D00F14">
      <w:pPr>
        <w:spacing w:line="576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9D56D6">
        <w:rPr>
          <w:rFonts w:ascii="仿宋_GB2312" w:eastAsia="仿宋_GB2312" w:hAnsi="华文仿宋" w:cs="华文仿宋" w:hint="eastAsia"/>
          <w:sz w:val="32"/>
          <w:szCs w:val="32"/>
        </w:rPr>
        <w:t>省教育厅培训中心研究生</w:t>
      </w:r>
      <w:r w:rsidRPr="009D56D6">
        <w:rPr>
          <w:rFonts w:ascii="仿宋_GB2312" w:eastAsia="仿宋_GB2312" w:hAnsi="华文仿宋" w:cs="华文仿宋" w:hint="eastAsia"/>
          <w:sz w:val="32"/>
          <w:szCs w:val="32"/>
        </w:rPr>
        <w:t>党总支。</w:t>
      </w:r>
    </w:p>
    <w:p w14:paraId="1EA43CDE" w14:textId="77777777" w:rsidR="00C9379D" w:rsidRDefault="00C9379D" w:rsidP="00D00F14">
      <w:pPr>
        <w:spacing w:line="576" w:lineRule="exact"/>
        <w:ind w:firstLineChars="2000" w:firstLine="6000"/>
        <w:rPr>
          <w:sz w:val="30"/>
          <w:szCs w:val="30"/>
        </w:rPr>
      </w:pPr>
    </w:p>
    <w:p w14:paraId="1DBFCBC5" w14:textId="77777777" w:rsidR="00C9379D" w:rsidRDefault="00C9379D" w:rsidP="00D00F14">
      <w:pPr>
        <w:spacing w:line="576" w:lineRule="exact"/>
        <w:ind w:firstLineChars="2000" w:firstLine="6000"/>
        <w:rPr>
          <w:sz w:val="30"/>
          <w:szCs w:val="30"/>
        </w:rPr>
      </w:pPr>
    </w:p>
    <w:p w14:paraId="188063C9" w14:textId="77777777" w:rsidR="004231C9" w:rsidRPr="004231C9" w:rsidRDefault="004231C9" w:rsidP="004231C9">
      <w:pPr>
        <w:pStyle w:val="1"/>
        <w:rPr>
          <w:rFonts w:hint="eastAsia"/>
        </w:rPr>
      </w:pPr>
    </w:p>
    <w:p w14:paraId="61F9041B" w14:textId="36B94A94" w:rsidR="00C9379D" w:rsidRPr="009D56D6" w:rsidRDefault="00E67B00" w:rsidP="00B76CC3">
      <w:pPr>
        <w:ind w:right="1120"/>
        <w:jc w:val="right"/>
        <w:rPr>
          <w:rFonts w:ascii="仿宋_GB2312" w:eastAsia="仿宋_GB2312" w:hint="eastAsia"/>
          <w:sz w:val="32"/>
          <w:szCs w:val="32"/>
        </w:rPr>
      </w:pPr>
      <w:r w:rsidRPr="009D56D6">
        <w:rPr>
          <w:rFonts w:ascii="仿宋_GB2312" w:eastAsia="仿宋_GB2312" w:hint="eastAsia"/>
          <w:sz w:val="32"/>
          <w:szCs w:val="32"/>
        </w:rPr>
        <w:t>2020</w:t>
      </w:r>
      <w:r w:rsidRPr="009D56D6">
        <w:rPr>
          <w:rFonts w:ascii="仿宋_GB2312" w:eastAsia="仿宋_GB2312" w:hint="eastAsia"/>
          <w:sz w:val="32"/>
          <w:szCs w:val="32"/>
        </w:rPr>
        <w:t>年</w:t>
      </w:r>
      <w:r w:rsidRPr="009D56D6">
        <w:rPr>
          <w:rFonts w:ascii="仿宋_GB2312" w:eastAsia="仿宋_GB2312" w:hint="eastAsia"/>
          <w:sz w:val="32"/>
          <w:szCs w:val="32"/>
        </w:rPr>
        <w:t>10</w:t>
      </w:r>
      <w:r w:rsidRPr="009D56D6">
        <w:rPr>
          <w:rFonts w:ascii="仿宋_GB2312" w:eastAsia="仿宋_GB2312" w:hint="eastAsia"/>
          <w:sz w:val="32"/>
          <w:szCs w:val="32"/>
        </w:rPr>
        <w:t>月</w:t>
      </w:r>
      <w:r w:rsidRPr="009D56D6">
        <w:rPr>
          <w:rFonts w:ascii="仿宋_GB2312" w:eastAsia="仿宋_GB2312" w:hint="eastAsia"/>
          <w:sz w:val="32"/>
          <w:szCs w:val="32"/>
        </w:rPr>
        <w:t>8</w:t>
      </w:r>
      <w:r w:rsidRPr="009D56D6">
        <w:rPr>
          <w:rFonts w:ascii="仿宋_GB2312" w:eastAsia="仿宋_GB2312" w:hint="eastAsia"/>
          <w:sz w:val="32"/>
          <w:szCs w:val="32"/>
        </w:rPr>
        <w:t>日</w:t>
      </w:r>
    </w:p>
    <w:p w14:paraId="291F5AD9" w14:textId="77777777" w:rsidR="00C9379D" w:rsidRPr="009D56D6" w:rsidRDefault="00C9379D">
      <w:pPr>
        <w:rPr>
          <w:rFonts w:ascii="仿宋_GB2312" w:eastAsia="仿宋_GB2312" w:hint="eastAsia"/>
          <w:sz w:val="32"/>
          <w:szCs w:val="32"/>
        </w:rPr>
      </w:pPr>
    </w:p>
    <w:sectPr w:rsidR="00C9379D" w:rsidRPr="009D56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379D"/>
    <w:rsid w:val="002B79FE"/>
    <w:rsid w:val="004231C9"/>
    <w:rsid w:val="004E4521"/>
    <w:rsid w:val="005202B7"/>
    <w:rsid w:val="00795419"/>
    <w:rsid w:val="00982CB5"/>
    <w:rsid w:val="009D56D6"/>
    <w:rsid w:val="00B76CC3"/>
    <w:rsid w:val="00BD2F8A"/>
    <w:rsid w:val="00C9379D"/>
    <w:rsid w:val="00D00F14"/>
    <w:rsid w:val="00E67B00"/>
    <w:rsid w:val="00ED786D"/>
    <w:rsid w:val="18B72EE4"/>
    <w:rsid w:val="5C8C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E21C76"/>
  <w15:docId w15:val="{3721C253-BA2A-42D1-8D75-982066BB1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Char Char"/>
    <w:basedOn w:val="a"/>
    <w:rsid w:val="00D00F14"/>
    <w:pPr>
      <w:widowControl/>
      <w:spacing w:after="160" w:line="240" w:lineRule="exact"/>
      <w:jc w:val="left"/>
    </w:pPr>
    <w:rPr>
      <w:rFonts w:ascii="Verdana" w:eastAsia="仿宋_GB2312" w:hAnsi="Verdana" w:cs="Times New Roman"/>
      <w:kern w:val="0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YJSYB</cp:lastModifiedBy>
  <cp:revision>11</cp:revision>
  <cp:lastPrinted>2020-10-08T10:49:00Z</cp:lastPrinted>
  <dcterms:created xsi:type="dcterms:W3CDTF">2014-10-29T12:08:00Z</dcterms:created>
  <dcterms:modified xsi:type="dcterms:W3CDTF">2020-10-08T10:53:00Z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