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000000"/>
          <w:sz w:val="32"/>
          <w:szCs w:val="32"/>
        </w:rPr>
        <w:t>附件</w:t>
      </w:r>
      <w:r>
        <w:rPr>
          <w:rFonts w:ascii="仿宋_GB2312" w:hAnsi="仿宋" w:eastAsia="仿宋_GB2312" w:cs="Times New Roman"/>
          <w:color w:val="000000"/>
          <w:sz w:val="32"/>
          <w:szCs w:val="32"/>
        </w:rPr>
        <w:t>2</w:t>
      </w:r>
      <w:r>
        <w:rPr>
          <w:rFonts w:hint="eastAsia" w:ascii="仿宋_GB2312" w:hAnsi="仿宋" w:eastAsia="仿宋_GB2312" w:cs="Times New Roman"/>
          <w:color w:val="000000"/>
          <w:sz w:val="32"/>
          <w:szCs w:val="32"/>
        </w:rPr>
        <w:t>：</w:t>
      </w:r>
    </w:p>
    <w:p>
      <w:pPr>
        <w:jc w:val="center"/>
        <w:rPr>
          <w:rFonts w:hint="eastAsia" w:ascii="方正小标宋简体" w:hAnsi="黑体" w:eastAsia="方正小标宋简体" w:cs="宋体"/>
          <w:b/>
          <w:bCs/>
          <w:color w:val="000000"/>
          <w:kern w:val="0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val="en-US" w:eastAsia="zh-CN"/>
        </w:rPr>
        <w:t>2024级研究生新生申请不住宿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</w:rPr>
        <w:t>流程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val="en-US" w:eastAsia="zh-CN"/>
        </w:rPr>
        <w:t>校外住宿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eastAsia="zh-CN"/>
        </w:rPr>
        <w:t>）</w:t>
      </w:r>
      <w:bookmarkEnd w:id="0"/>
    </w:p>
    <w:p>
      <w:pPr>
        <w:spacing w:line="576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根据《青海大学研究生住宿管理办法（试行）》（青大研院字〔2021〕29号）文件要求，我校研究生入住学校公寓实行申请制。需入住学生公寓的研究生完成网上申请并通过审核后，研究生院和后勤管理处统一安排住宿；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不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需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住宿研究生也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须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在网上完成校外住宿登记，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签订安全承诺书并提交审批。申请校外住宿具体操作流程如下：</w:t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打开浏览器搜索“青海大学研究生院官网”点击打开。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9865" cy="1292225"/>
            <wp:effectExtent l="0" t="0" r="63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进入官网页面，点击右下角“研究生教育管理系统（学生）”点击进入。</w:t>
      </w:r>
    </w:p>
    <w:p>
      <w:pPr>
        <w:numPr>
          <w:ilvl w:val="0"/>
          <w:numId w:val="0"/>
        </w:numPr>
        <w:ind w:left="638" w:leftChars="304" w:firstLine="0" w:firstLineChars="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194300" cy="2503170"/>
            <wp:effectExtent l="0" t="0" r="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jc w:val="both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进入登录界面输入本人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学号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、密码以及验证码，点击登录（新生初始密码为8位出生年月日，如2</w:t>
      </w:r>
      <w:r>
        <w:rPr>
          <w:rFonts w:ascii="仿宋_GB2312" w:hAnsi="仿宋" w:eastAsia="仿宋_GB2312"/>
          <w:color w:val="000000"/>
          <w:sz w:val="32"/>
          <w:szCs w:val="32"/>
        </w:rPr>
        <w:t>0030102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首次登录需按照页面提示进行激活账号。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9230" cy="2422525"/>
            <wp:effectExtent l="0" t="0" r="1270" b="31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进入学生端页面，点击左边任务栏中“研工管理”下拉，在下拉任务栏中选择“校外住宿登记”，点击进入，阅读“学生本人承诺”并点击确认。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4150" cy="2426970"/>
            <wp:effectExtent l="0" t="0" r="635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进入校外住宿登记页面，点击右上角“新增”。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6690" cy="2390140"/>
            <wp:effectExtent l="0" t="0" r="3810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输入表格中的“必输项”，输入完成后点击“提交”。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4150" cy="2533015"/>
            <wp:effectExtent l="0" t="0" r="6350" b="698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最后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跳过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导师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同意环节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直接向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院系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提交审核。最终由研究生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院审核通过即可。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2880" cy="918845"/>
            <wp:effectExtent l="0" t="0" r="7620" b="825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rcRect r="20145" b="77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NTk2MzMzOWQxNzUwYzkwNjMyY2E2MWZlNmEyNjcifQ=="/>
  </w:docVars>
  <w:rsids>
    <w:rsidRoot w:val="00DB670E"/>
    <w:rsid w:val="00142C32"/>
    <w:rsid w:val="001753AD"/>
    <w:rsid w:val="009E1DF2"/>
    <w:rsid w:val="00DB670E"/>
    <w:rsid w:val="15123156"/>
    <w:rsid w:val="184C3483"/>
    <w:rsid w:val="1D920597"/>
    <w:rsid w:val="376F6F27"/>
    <w:rsid w:val="41743881"/>
    <w:rsid w:val="54CE70A4"/>
    <w:rsid w:val="568D4BEC"/>
    <w:rsid w:val="6199166B"/>
    <w:rsid w:val="68AB3E05"/>
    <w:rsid w:val="74300583"/>
    <w:rsid w:val="7F75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4</Pages>
  <Words>64</Words>
  <Characters>370</Characters>
  <Lines>3</Lines>
  <Paragraphs>1</Paragraphs>
  <TotalTime>1</TotalTime>
  <ScaleCrop>false</ScaleCrop>
  <LinksUpToDate>false</LinksUpToDate>
  <CharactersWithSpaces>433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2024-02-29T07:05:00Z</dcterms:created>
  <dc:creator>MXJ</dc:creator>
  <cp:lastModifiedBy>张海霞10</cp:lastModifiedBy>
  <dcterms:modified xsi:type="dcterms:W3CDTF">2024-08-04T12:00:02Z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C588370524E24A339A44FDB8E44E6BB9_12</vt:lpwstr>
  </property>
</Properties>
</file>